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3F9" w:rsidRPr="004673F9" w:rsidRDefault="004673F9" w:rsidP="004673F9">
      <w:pPr>
        <w:spacing w:after="0"/>
        <w:rPr>
          <w:rFonts w:ascii="Times New Roman" w:eastAsia="Times New Roman" w:hAnsi="Times New Roman" w:cs="Times New Roman"/>
          <w:sz w:val="24"/>
          <w:szCs w:val="24"/>
          <w:lang w:val="en-US"/>
        </w:rPr>
      </w:pPr>
    </w:p>
    <w:tbl>
      <w:tblPr>
        <w:tblW w:w="9776" w:type="dxa"/>
        <w:tblCellMar>
          <w:top w:w="15" w:type="dxa"/>
          <w:left w:w="15" w:type="dxa"/>
          <w:bottom w:w="15" w:type="dxa"/>
          <w:right w:w="15" w:type="dxa"/>
        </w:tblCellMar>
        <w:tblLook w:val="04A0" w:firstRow="1" w:lastRow="0" w:firstColumn="1" w:lastColumn="0" w:noHBand="0" w:noVBand="1"/>
      </w:tblPr>
      <w:tblGrid>
        <w:gridCol w:w="5625"/>
        <w:gridCol w:w="4151"/>
      </w:tblGrid>
      <w:tr w:rsidR="004673F9" w:rsidRPr="004673F9" w:rsidTr="009F1CF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3F9" w:rsidRPr="004673F9" w:rsidRDefault="00657C14" w:rsidP="004673F9">
            <w:pPr>
              <w:spacing w:after="0"/>
              <w:rPr>
                <w:rFonts w:ascii="Times New Roman" w:eastAsia="Times New Roman" w:hAnsi="Times New Roman" w:cs="Times New Roman"/>
                <w:sz w:val="24"/>
                <w:szCs w:val="24"/>
                <w:lang w:val="en-US"/>
              </w:rPr>
            </w:pPr>
            <w:r w:rsidRPr="002D3E7A">
              <w:rPr>
                <w:rFonts w:ascii="Times New Roman" w:hAnsi="Times New Roman" w:cs="Times New Roman"/>
                <w:b/>
                <w:sz w:val="28"/>
                <w:szCs w:val="28"/>
              </w:rPr>
              <w:t xml:space="preserve">CHUYÊN ĐỀ </w:t>
            </w:r>
            <w:r>
              <w:rPr>
                <w:rFonts w:ascii="Times New Roman" w:hAnsi="Times New Roman" w:cs="Times New Roman"/>
                <w:b/>
                <w:sz w:val="28"/>
                <w:szCs w:val="28"/>
              </w:rPr>
              <w:t>9: ĐỊA HÌNH, KHÍ HẬU SÔNG NGÒI VIỆT NAM</w:t>
            </w:r>
          </w:p>
        </w:tc>
        <w:tc>
          <w:tcPr>
            <w:tcW w:w="4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C14" w:rsidRPr="00CD6042" w:rsidRDefault="00657C14" w:rsidP="00657C14">
            <w:pPr>
              <w:pStyle w:val="ListParagraph"/>
              <w:numPr>
                <w:ilvl w:val="0"/>
                <w:numId w:val="13"/>
              </w:numPr>
              <w:rPr>
                <w:rFonts w:ascii="Times New Roman" w:hAnsi="Times New Roman" w:cs="Times New Roman"/>
                <w:b/>
                <w:sz w:val="28"/>
                <w:szCs w:val="28"/>
              </w:rPr>
            </w:pPr>
            <w:r w:rsidRPr="00CD6042">
              <w:rPr>
                <w:rFonts w:ascii="Times New Roman" w:hAnsi="Times New Roman" w:cs="Times New Roman"/>
                <w:b/>
                <w:sz w:val="28"/>
                <w:szCs w:val="28"/>
              </w:rPr>
              <w:t>ĐẶC ĐIỂM ĐỊA HÌNH VIỆT NAM</w:t>
            </w:r>
          </w:p>
          <w:p w:rsidR="004673F9" w:rsidRPr="004673F9" w:rsidRDefault="004673F9" w:rsidP="004673F9">
            <w:pPr>
              <w:spacing w:after="0"/>
              <w:rPr>
                <w:rFonts w:ascii="Times New Roman" w:eastAsia="Times New Roman" w:hAnsi="Times New Roman" w:cs="Times New Roman"/>
                <w:sz w:val="24"/>
                <w:szCs w:val="24"/>
                <w:lang w:val="en-US"/>
              </w:rPr>
            </w:pPr>
          </w:p>
        </w:tc>
      </w:tr>
    </w:tbl>
    <w:p w:rsidR="004673F9" w:rsidRPr="004673F9" w:rsidRDefault="004673F9" w:rsidP="004673F9">
      <w:pPr>
        <w:spacing w:after="0"/>
        <w:rPr>
          <w:rFonts w:ascii="Times New Roman" w:eastAsia="Times New Roman" w:hAnsi="Times New Roman" w:cs="Times New Roman"/>
          <w:sz w:val="24"/>
          <w:szCs w:val="24"/>
          <w:lang w:val="en-US"/>
        </w:rPr>
      </w:pPr>
    </w:p>
    <w:tbl>
      <w:tblPr>
        <w:tblStyle w:val="TableGrid"/>
        <w:tblW w:w="9776" w:type="dxa"/>
        <w:tblLook w:val="04A0" w:firstRow="1" w:lastRow="0" w:firstColumn="1" w:lastColumn="0" w:noHBand="0" w:noVBand="1"/>
      </w:tblPr>
      <w:tblGrid>
        <w:gridCol w:w="9776"/>
      </w:tblGrid>
      <w:tr w:rsidR="00657C14" w:rsidTr="009F1CF4">
        <w:tc>
          <w:tcPr>
            <w:tcW w:w="9776" w:type="dxa"/>
          </w:tcPr>
          <w:p w:rsidR="00657C14" w:rsidRDefault="00657C14" w:rsidP="00E77BC3">
            <w:pPr>
              <w:jc w:val="center"/>
              <w:rPr>
                <w:rFonts w:ascii="Times New Roman" w:hAnsi="Times New Roman" w:cs="Times New Roman"/>
                <w:b/>
                <w:sz w:val="28"/>
                <w:szCs w:val="28"/>
              </w:rPr>
            </w:pPr>
            <w:r w:rsidRPr="003D5D3E">
              <w:rPr>
                <w:rFonts w:ascii="Times New Roman" w:hAnsi="Times New Roman" w:cs="Times New Roman"/>
                <w:b/>
                <w:sz w:val="28"/>
                <w:szCs w:val="28"/>
              </w:rPr>
              <w:t xml:space="preserve">NỘI DUNG </w:t>
            </w:r>
            <w:r>
              <w:rPr>
                <w:rFonts w:ascii="Times New Roman" w:hAnsi="Times New Roman" w:cs="Times New Roman"/>
                <w:b/>
                <w:sz w:val="28"/>
                <w:szCs w:val="28"/>
              </w:rPr>
              <w:t>BÀI HỌC</w:t>
            </w:r>
          </w:p>
        </w:tc>
      </w:tr>
      <w:tr w:rsidR="00657C14" w:rsidTr="009F1CF4">
        <w:tc>
          <w:tcPr>
            <w:tcW w:w="9776" w:type="dxa"/>
          </w:tcPr>
          <w:p w:rsidR="00657C14" w:rsidRDefault="00657C14" w:rsidP="00E77BC3">
            <w:pPr>
              <w:rPr>
                <w:rFonts w:ascii="Times New Roman" w:hAnsi="Times New Roman" w:cs="Times New Roman"/>
                <w:b/>
                <w:sz w:val="28"/>
                <w:szCs w:val="28"/>
              </w:rPr>
            </w:pPr>
            <w:r>
              <w:rPr>
                <w:rFonts w:ascii="Times New Roman" w:hAnsi="Times New Roman" w:cs="Times New Roman"/>
                <w:b/>
                <w:sz w:val="28"/>
                <w:szCs w:val="28"/>
              </w:rPr>
              <w:t xml:space="preserve">1. </w:t>
            </w:r>
            <w:r w:rsidRPr="00E7288B">
              <w:rPr>
                <w:rFonts w:ascii="Times New Roman" w:hAnsi="Times New Roman" w:cs="Times New Roman"/>
                <w:b/>
                <w:sz w:val="28"/>
                <w:szCs w:val="28"/>
              </w:rPr>
              <w:t>Đặc</w:t>
            </w:r>
            <w:r>
              <w:rPr>
                <w:rFonts w:ascii="Times New Roman" w:hAnsi="Times New Roman" w:cs="Times New Roman"/>
                <w:b/>
                <w:sz w:val="28"/>
                <w:szCs w:val="28"/>
              </w:rPr>
              <w:t xml:space="preserve"> </w:t>
            </w:r>
            <w:r w:rsidRPr="00E7288B">
              <w:rPr>
                <w:rFonts w:ascii="Times New Roman" w:hAnsi="Times New Roman" w:cs="Times New Roman"/>
                <w:b/>
                <w:sz w:val="28"/>
                <w:szCs w:val="28"/>
              </w:rPr>
              <w:t>đ</w:t>
            </w:r>
            <w:r>
              <w:rPr>
                <w:rFonts w:ascii="Times New Roman" w:hAnsi="Times New Roman" w:cs="Times New Roman"/>
                <w:b/>
                <w:sz w:val="28"/>
                <w:szCs w:val="28"/>
              </w:rPr>
              <w:t>i</w:t>
            </w:r>
            <w:r w:rsidRPr="00E7288B">
              <w:rPr>
                <w:rFonts w:ascii="Times New Roman" w:hAnsi="Times New Roman" w:cs="Times New Roman"/>
                <w:b/>
                <w:sz w:val="28"/>
                <w:szCs w:val="28"/>
              </w:rPr>
              <w:t>ểm</w:t>
            </w:r>
            <w:r>
              <w:rPr>
                <w:rFonts w:ascii="Times New Roman" w:hAnsi="Times New Roman" w:cs="Times New Roman"/>
                <w:b/>
                <w:sz w:val="28"/>
                <w:szCs w:val="28"/>
              </w:rPr>
              <w:t xml:space="preserve"> chung c</w:t>
            </w:r>
            <w:r w:rsidRPr="00E7288B">
              <w:rPr>
                <w:rFonts w:ascii="Times New Roman" w:hAnsi="Times New Roman" w:cs="Times New Roman"/>
                <w:b/>
                <w:sz w:val="28"/>
                <w:szCs w:val="28"/>
              </w:rPr>
              <w:t>ủa</w:t>
            </w:r>
            <w:r>
              <w:rPr>
                <w:rFonts w:ascii="Times New Roman" w:hAnsi="Times New Roman" w:cs="Times New Roman"/>
                <w:b/>
                <w:sz w:val="28"/>
                <w:szCs w:val="28"/>
              </w:rPr>
              <w:t xml:space="preserve"> địa hình Vi</w:t>
            </w:r>
            <w:r w:rsidRPr="00E7288B">
              <w:rPr>
                <w:rFonts w:ascii="Times New Roman" w:hAnsi="Times New Roman" w:cs="Times New Roman"/>
                <w:b/>
                <w:sz w:val="28"/>
                <w:szCs w:val="28"/>
              </w:rPr>
              <w:t>ệt</w:t>
            </w:r>
            <w:r>
              <w:rPr>
                <w:rFonts w:ascii="Times New Roman" w:hAnsi="Times New Roman" w:cs="Times New Roman"/>
                <w:b/>
                <w:sz w:val="28"/>
                <w:szCs w:val="28"/>
              </w:rPr>
              <w:t xml:space="preserve"> Nam.</w:t>
            </w:r>
          </w:p>
          <w:p w:rsidR="00657C14" w:rsidRDefault="00657C14" w:rsidP="00E77BC3">
            <w:pPr>
              <w:rPr>
                <w:rFonts w:ascii="Times New Roman" w:hAnsi="Times New Roman" w:cs="Times New Roman"/>
                <w:sz w:val="28"/>
                <w:szCs w:val="28"/>
              </w:rPr>
            </w:pPr>
            <w:r>
              <w:rPr>
                <w:rFonts w:ascii="Times New Roman" w:hAnsi="Times New Roman" w:cs="Times New Roman"/>
                <w:sz w:val="28"/>
                <w:szCs w:val="28"/>
              </w:rPr>
              <w:t>- Địa hình đa dạng, đồi núi là bộ phận quan trọng nhất, chủ yếu là đồi núi thấp.</w:t>
            </w:r>
          </w:p>
          <w:p w:rsidR="00657C14" w:rsidRDefault="00657C14" w:rsidP="00E77BC3">
            <w:pPr>
              <w:rPr>
                <w:rFonts w:ascii="Times New Roman" w:hAnsi="Times New Roman" w:cs="Times New Roman"/>
                <w:sz w:val="28"/>
                <w:szCs w:val="28"/>
              </w:rPr>
            </w:pPr>
            <w:r>
              <w:rPr>
                <w:rFonts w:ascii="Times New Roman" w:hAnsi="Times New Roman" w:cs="Times New Roman"/>
                <w:sz w:val="28"/>
                <w:szCs w:val="28"/>
              </w:rPr>
              <w:t>- Địa hình phân thành nhiều bậc kế tiếp nhau.</w:t>
            </w:r>
          </w:p>
          <w:p w:rsidR="00657C14" w:rsidRDefault="00657C14" w:rsidP="00E77BC3">
            <w:pPr>
              <w:rPr>
                <w:rFonts w:ascii="Times New Roman" w:hAnsi="Times New Roman" w:cs="Times New Roman"/>
                <w:sz w:val="28"/>
                <w:szCs w:val="28"/>
              </w:rPr>
            </w:pPr>
            <w:r>
              <w:rPr>
                <w:rFonts w:ascii="Times New Roman" w:hAnsi="Times New Roman" w:cs="Times New Roman"/>
                <w:sz w:val="28"/>
                <w:szCs w:val="28"/>
              </w:rPr>
              <w:t>- Hướng nghiêng của địa hình là tây bắc – đông nam.</w:t>
            </w:r>
          </w:p>
          <w:p w:rsidR="00657C14" w:rsidRDefault="00657C14" w:rsidP="00E77BC3">
            <w:pPr>
              <w:rPr>
                <w:rFonts w:ascii="Times New Roman" w:hAnsi="Times New Roman" w:cs="Times New Roman"/>
                <w:sz w:val="28"/>
                <w:szCs w:val="28"/>
              </w:rPr>
            </w:pPr>
            <w:r>
              <w:rPr>
                <w:rFonts w:ascii="Times New Roman" w:hAnsi="Times New Roman" w:cs="Times New Roman"/>
                <w:sz w:val="28"/>
                <w:szCs w:val="28"/>
              </w:rPr>
              <w:t>- Hai hướng chủ yếu của địa hình là tây bắc – đông nam và hướng vòng cung.</w:t>
            </w:r>
          </w:p>
          <w:p w:rsidR="00657C14" w:rsidRDefault="00657C14" w:rsidP="00E77BC3">
            <w:pPr>
              <w:rPr>
                <w:rFonts w:ascii="Times New Roman" w:hAnsi="Times New Roman" w:cs="Times New Roman"/>
                <w:sz w:val="28"/>
                <w:szCs w:val="28"/>
              </w:rPr>
            </w:pPr>
            <w:r>
              <w:rPr>
                <w:rFonts w:ascii="Times New Roman" w:hAnsi="Times New Roman" w:cs="Times New Roman"/>
                <w:sz w:val="28"/>
                <w:szCs w:val="28"/>
              </w:rPr>
              <w:t>- Địa hình mang tính chất nhiệt đới gió mùa ẩm.</w:t>
            </w:r>
          </w:p>
          <w:p w:rsidR="00657C14" w:rsidRPr="007E14A0" w:rsidRDefault="00657C14" w:rsidP="00E77BC3">
            <w:pPr>
              <w:rPr>
                <w:rFonts w:ascii="Times New Roman" w:hAnsi="Times New Roman" w:cs="Times New Roman"/>
                <w:sz w:val="28"/>
                <w:szCs w:val="28"/>
              </w:rPr>
            </w:pPr>
          </w:p>
        </w:tc>
      </w:tr>
    </w:tbl>
    <w:p w:rsidR="00657C14" w:rsidRDefault="00657C14" w:rsidP="00236FAF">
      <w:pPr>
        <w:jc w:val="center"/>
        <w:rPr>
          <w:rFonts w:ascii="Times New Roman" w:hAnsi="Times New Roman" w:cs="Times New Roman"/>
          <w:b/>
          <w:sz w:val="28"/>
          <w:szCs w:val="28"/>
        </w:rPr>
      </w:pPr>
      <w:r>
        <w:rPr>
          <w:rFonts w:ascii="Times New Roman" w:hAnsi="Times New Roman" w:cs="Times New Roman"/>
          <w:b/>
          <w:sz w:val="28"/>
          <w:szCs w:val="28"/>
        </w:rPr>
        <w:t>C</w:t>
      </w:r>
      <w:r w:rsidRPr="00E107A7">
        <w:rPr>
          <w:rFonts w:ascii="Times New Roman" w:hAnsi="Times New Roman" w:cs="Times New Roman"/>
          <w:b/>
          <w:sz w:val="28"/>
          <w:szCs w:val="28"/>
        </w:rPr>
        <w:t>ủng</w:t>
      </w:r>
      <w:r>
        <w:rPr>
          <w:rFonts w:ascii="Times New Roman" w:hAnsi="Times New Roman" w:cs="Times New Roman"/>
          <w:b/>
          <w:sz w:val="28"/>
          <w:szCs w:val="28"/>
        </w:rPr>
        <w:t xml:space="preserve"> c</w:t>
      </w:r>
      <w:r w:rsidRPr="00E107A7">
        <w:rPr>
          <w:rFonts w:ascii="Times New Roman" w:hAnsi="Times New Roman" w:cs="Times New Roman"/>
          <w:b/>
          <w:sz w:val="28"/>
          <w:szCs w:val="28"/>
        </w:rPr>
        <w:t>ố</w:t>
      </w:r>
      <w:r w:rsidR="00236FAF">
        <w:rPr>
          <w:rFonts w:ascii="Times New Roman" w:hAnsi="Times New Roman" w:cs="Times New Roman"/>
          <w:b/>
          <w:sz w:val="28"/>
          <w:szCs w:val="28"/>
        </w:rPr>
        <w:t xml:space="preserve"> kiến thức</w:t>
      </w:r>
      <w:r>
        <w:rPr>
          <w:rFonts w:ascii="Times New Roman" w:hAnsi="Times New Roman" w:cs="Times New Roman"/>
          <w:b/>
          <w:sz w:val="28"/>
          <w:szCs w:val="28"/>
        </w:rPr>
        <w:t>:</w:t>
      </w:r>
    </w:p>
    <w:p w:rsidR="00657C14" w:rsidRDefault="00657C14" w:rsidP="00657C14">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Tr</w:t>
      </w:r>
      <w:r w:rsidRPr="00472D7E">
        <w:rPr>
          <w:rFonts w:ascii="Times New Roman" w:hAnsi="Times New Roman" w:cs="Times New Roman"/>
          <w:sz w:val="28"/>
          <w:szCs w:val="28"/>
        </w:rPr>
        <w:t>ình</w:t>
      </w:r>
      <w:r>
        <w:rPr>
          <w:rFonts w:ascii="Times New Roman" w:hAnsi="Times New Roman" w:cs="Times New Roman"/>
          <w:sz w:val="28"/>
          <w:szCs w:val="28"/>
        </w:rPr>
        <w:t xml:space="preserve"> b</w:t>
      </w:r>
      <w:r w:rsidRPr="00472D7E">
        <w:rPr>
          <w:rFonts w:ascii="Times New Roman" w:hAnsi="Times New Roman" w:cs="Times New Roman"/>
          <w:sz w:val="28"/>
          <w:szCs w:val="28"/>
        </w:rPr>
        <w:t>ày</w:t>
      </w:r>
      <w:r>
        <w:rPr>
          <w:rFonts w:ascii="Times New Roman" w:hAnsi="Times New Roman" w:cs="Times New Roman"/>
          <w:sz w:val="28"/>
          <w:szCs w:val="28"/>
        </w:rPr>
        <w:t xml:space="preserve"> </w:t>
      </w:r>
      <w:r w:rsidRPr="00472D7E">
        <w:rPr>
          <w:rFonts w:ascii="Times New Roman" w:hAnsi="Times New Roman" w:cs="Times New Roman"/>
          <w:sz w:val="28"/>
          <w:szCs w:val="28"/>
        </w:rPr>
        <w:t>đặc</w:t>
      </w:r>
      <w:r>
        <w:rPr>
          <w:rFonts w:ascii="Times New Roman" w:hAnsi="Times New Roman" w:cs="Times New Roman"/>
          <w:sz w:val="28"/>
          <w:szCs w:val="28"/>
        </w:rPr>
        <w:t xml:space="preserve"> </w:t>
      </w:r>
      <w:r w:rsidRPr="00472D7E">
        <w:rPr>
          <w:rFonts w:ascii="Times New Roman" w:hAnsi="Times New Roman" w:cs="Times New Roman"/>
          <w:sz w:val="28"/>
          <w:szCs w:val="28"/>
        </w:rPr>
        <w:t>đ</w:t>
      </w:r>
      <w:r>
        <w:rPr>
          <w:rFonts w:ascii="Times New Roman" w:hAnsi="Times New Roman" w:cs="Times New Roman"/>
          <w:sz w:val="28"/>
          <w:szCs w:val="28"/>
        </w:rPr>
        <w:t>i</w:t>
      </w:r>
      <w:r w:rsidRPr="00472D7E">
        <w:rPr>
          <w:rFonts w:ascii="Times New Roman" w:hAnsi="Times New Roman" w:cs="Times New Roman"/>
          <w:sz w:val="28"/>
          <w:szCs w:val="28"/>
        </w:rPr>
        <w:t>ểm</w:t>
      </w:r>
      <w:r>
        <w:rPr>
          <w:rFonts w:ascii="Times New Roman" w:hAnsi="Times New Roman" w:cs="Times New Roman"/>
          <w:sz w:val="28"/>
          <w:szCs w:val="28"/>
        </w:rPr>
        <w:t xml:space="preserve"> chung c</w:t>
      </w:r>
      <w:r w:rsidRPr="00472D7E">
        <w:rPr>
          <w:rFonts w:ascii="Times New Roman" w:hAnsi="Times New Roman" w:cs="Times New Roman"/>
          <w:sz w:val="28"/>
          <w:szCs w:val="28"/>
        </w:rPr>
        <w:t>ủa</w:t>
      </w:r>
      <w:r>
        <w:rPr>
          <w:rFonts w:ascii="Times New Roman" w:hAnsi="Times New Roman" w:cs="Times New Roman"/>
          <w:sz w:val="28"/>
          <w:szCs w:val="28"/>
        </w:rPr>
        <w:t xml:space="preserve"> địa hình Vi</w:t>
      </w:r>
      <w:r w:rsidRPr="00472D7E">
        <w:rPr>
          <w:rFonts w:ascii="Times New Roman" w:hAnsi="Times New Roman" w:cs="Times New Roman"/>
          <w:sz w:val="28"/>
          <w:szCs w:val="28"/>
        </w:rPr>
        <w:t>ệ</w:t>
      </w:r>
      <w:r>
        <w:rPr>
          <w:rFonts w:ascii="Times New Roman" w:hAnsi="Times New Roman" w:cs="Times New Roman"/>
          <w:sz w:val="28"/>
          <w:szCs w:val="28"/>
        </w:rPr>
        <w:t>t Nam.</w:t>
      </w:r>
    </w:p>
    <w:p w:rsidR="003F4756" w:rsidRDefault="003F4756" w:rsidP="004673F9">
      <w:pPr>
        <w:spacing w:after="0"/>
        <w:rPr>
          <w:rFonts w:ascii="Times New Roman" w:eastAsia="Times New Roman" w:hAnsi="Times New Roman" w:cs="Times New Roman"/>
          <w:b/>
          <w:bCs/>
          <w:color w:val="000000"/>
          <w:sz w:val="28"/>
          <w:szCs w:val="28"/>
          <w:lang w:val="en-US"/>
        </w:rPr>
      </w:pPr>
    </w:p>
    <w:p w:rsidR="003F4756" w:rsidRDefault="003F4756" w:rsidP="004673F9">
      <w:pPr>
        <w:spacing w:after="0"/>
        <w:rPr>
          <w:rFonts w:ascii="Times New Roman" w:eastAsia="Times New Roman" w:hAnsi="Times New Roman" w:cs="Times New Roman"/>
          <w:b/>
          <w:bCs/>
          <w:color w:val="000000"/>
          <w:sz w:val="28"/>
          <w:szCs w:val="28"/>
          <w:lang w:val="en-US"/>
        </w:rPr>
      </w:pPr>
    </w:p>
    <w:p w:rsidR="003F4756" w:rsidRDefault="003F4756" w:rsidP="004673F9">
      <w:pPr>
        <w:spacing w:after="0"/>
        <w:rPr>
          <w:rFonts w:ascii="Times New Roman" w:eastAsia="Times New Roman" w:hAnsi="Times New Roman" w:cs="Times New Roman"/>
          <w:b/>
          <w:bCs/>
          <w:color w:val="000000"/>
          <w:sz w:val="28"/>
          <w:szCs w:val="28"/>
          <w:lang w:val="en-US"/>
        </w:rPr>
      </w:pPr>
    </w:p>
    <w:p w:rsidR="003F4756" w:rsidRDefault="003F4756" w:rsidP="004673F9">
      <w:pPr>
        <w:spacing w:after="0"/>
        <w:rPr>
          <w:rFonts w:ascii="Times New Roman" w:eastAsia="Times New Roman" w:hAnsi="Times New Roman" w:cs="Times New Roman"/>
          <w:b/>
          <w:bCs/>
          <w:color w:val="000000"/>
          <w:sz w:val="28"/>
          <w:szCs w:val="28"/>
          <w:lang w:val="en-US"/>
        </w:rPr>
      </w:pPr>
    </w:p>
    <w:p w:rsidR="003E686D" w:rsidRDefault="003E686D" w:rsidP="004673F9">
      <w:pPr>
        <w:spacing w:after="0"/>
        <w:rPr>
          <w:rFonts w:ascii="Times New Roman" w:eastAsia="Times New Roman" w:hAnsi="Times New Roman" w:cs="Times New Roman"/>
          <w:b/>
          <w:bCs/>
          <w:color w:val="000000"/>
          <w:sz w:val="28"/>
          <w:szCs w:val="28"/>
          <w:lang w:val="en-US"/>
        </w:rPr>
      </w:pPr>
    </w:p>
    <w:p w:rsidR="003E686D" w:rsidRDefault="003E686D" w:rsidP="004673F9">
      <w:pPr>
        <w:spacing w:after="0"/>
        <w:rPr>
          <w:rFonts w:ascii="Times New Roman" w:eastAsia="Times New Roman" w:hAnsi="Times New Roman" w:cs="Times New Roman"/>
          <w:b/>
          <w:bCs/>
          <w:color w:val="000000"/>
          <w:sz w:val="28"/>
          <w:szCs w:val="28"/>
          <w:lang w:val="en-US"/>
        </w:rPr>
      </w:pPr>
    </w:p>
    <w:p w:rsidR="003E686D" w:rsidRDefault="003E686D" w:rsidP="004673F9">
      <w:pPr>
        <w:spacing w:after="0"/>
        <w:rPr>
          <w:rFonts w:ascii="Times New Roman" w:eastAsia="Times New Roman" w:hAnsi="Times New Roman" w:cs="Times New Roman"/>
          <w:b/>
          <w:bCs/>
          <w:color w:val="000000"/>
          <w:sz w:val="28"/>
          <w:szCs w:val="28"/>
          <w:lang w:val="en-US"/>
        </w:rPr>
      </w:pPr>
    </w:p>
    <w:p w:rsidR="003E686D" w:rsidRDefault="003E686D" w:rsidP="004673F9">
      <w:pPr>
        <w:spacing w:after="0"/>
        <w:rPr>
          <w:rFonts w:ascii="Times New Roman" w:eastAsia="Times New Roman" w:hAnsi="Times New Roman" w:cs="Times New Roman"/>
          <w:b/>
          <w:bCs/>
          <w:color w:val="000000"/>
          <w:sz w:val="28"/>
          <w:szCs w:val="28"/>
          <w:lang w:val="en-US"/>
        </w:rPr>
      </w:pPr>
    </w:p>
    <w:p w:rsidR="003F4756" w:rsidRDefault="003F4756" w:rsidP="004673F9">
      <w:pPr>
        <w:spacing w:after="0"/>
        <w:rPr>
          <w:rFonts w:ascii="Times New Roman" w:eastAsia="Times New Roman" w:hAnsi="Times New Roman" w:cs="Times New Roman"/>
          <w:b/>
          <w:bCs/>
          <w:color w:val="000000"/>
          <w:sz w:val="28"/>
          <w:szCs w:val="28"/>
          <w:lang w:val="en-US"/>
        </w:rPr>
      </w:pPr>
    </w:p>
    <w:p w:rsidR="003F4756" w:rsidRPr="004673F9" w:rsidRDefault="003F4756" w:rsidP="004673F9">
      <w:pPr>
        <w:spacing w:after="0"/>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5239"/>
        <w:gridCol w:w="4389"/>
      </w:tblGrid>
      <w:tr w:rsidR="004673F9" w:rsidRPr="004673F9" w:rsidTr="004673F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F4756" w:rsidRDefault="003F4756" w:rsidP="004673F9">
            <w:pPr>
              <w:spacing w:after="0"/>
              <w:rPr>
                <w:rFonts w:ascii="Times New Roman" w:eastAsia="Times New Roman" w:hAnsi="Times New Roman" w:cs="Times New Roman"/>
                <w:b/>
                <w:bCs/>
                <w:color w:val="000000"/>
                <w:sz w:val="28"/>
                <w:szCs w:val="28"/>
                <w:lang w:val="en-US"/>
              </w:rPr>
            </w:pPr>
          </w:p>
          <w:p w:rsidR="004673F9" w:rsidRPr="004673F9" w:rsidRDefault="00657C14" w:rsidP="004673F9">
            <w:pPr>
              <w:spacing w:after="0"/>
              <w:rPr>
                <w:rFonts w:ascii="Times New Roman" w:eastAsia="Times New Roman" w:hAnsi="Times New Roman" w:cs="Times New Roman"/>
                <w:sz w:val="24"/>
                <w:szCs w:val="24"/>
                <w:lang w:val="en-US"/>
              </w:rPr>
            </w:pPr>
            <w:r w:rsidRPr="002D3E7A">
              <w:rPr>
                <w:rFonts w:ascii="Times New Roman" w:hAnsi="Times New Roman" w:cs="Times New Roman"/>
                <w:b/>
                <w:sz w:val="28"/>
                <w:szCs w:val="28"/>
              </w:rPr>
              <w:t xml:space="preserve">CHUYÊN ĐỀ </w:t>
            </w:r>
            <w:r>
              <w:rPr>
                <w:rFonts w:ascii="Times New Roman" w:hAnsi="Times New Roman" w:cs="Times New Roman"/>
                <w:b/>
                <w:sz w:val="28"/>
                <w:szCs w:val="28"/>
              </w:rPr>
              <w:t>9: ĐỊA HÌNH, KHÍ HẬU SÔNG NGÒI VIỆT 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F4756" w:rsidRDefault="003F4756" w:rsidP="004673F9">
            <w:pPr>
              <w:spacing w:after="0"/>
              <w:rPr>
                <w:rFonts w:ascii="Times New Roman" w:eastAsia="Times New Roman" w:hAnsi="Times New Roman" w:cs="Times New Roman"/>
                <w:b/>
                <w:bCs/>
                <w:color w:val="000000"/>
                <w:sz w:val="28"/>
                <w:szCs w:val="28"/>
                <w:lang w:val="en-US"/>
              </w:rPr>
            </w:pPr>
          </w:p>
          <w:p w:rsidR="00657C14" w:rsidRPr="00346E86" w:rsidRDefault="00657C14" w:rsidP="00657C14">
            <w:pPr>
              <w:rPr>
                <w:rFonts w:ascii="Times New Roman" w:hAnsi="Times New Roman" w:cs="Times New Roman"/>
                <w:b/>
                <w:sz w:val="28"/>
                <w:szCs w:val="28"/>
              </w:rPr>
            </w:pPr>
            <w:r w:rsidRPr="00346E86">
              <w:rPr>
                <w:rFonts w:ascii="Times New Roman" w:hAnsi="Times New Roman" w:cs="Times New Roman"/>
                <w:b/>
                <w:sz w:val="28"/>
                <w:szCs w:val="28"/>
              </w:rPr>
              <w:t xml:space="preserve">II. </w:t>
            </w:r>
            <w:r>
              <w:rPr>
                <w:rFonts w:ascii="Times New Roman" w:hAnsi="Times New Roman" w:cs="Times New Roman"/>
                <w:b/>
                <w:sz w:val="28"/>
                <w:szCs w:val="28"/>
              </w:rPr>
              <w:t>Đ</w:t>
            </w:r>
            <w:r w:rsidRPr="00B0035F">
              <w:rPr>
                <w:rFonts w:ascii="Times New Roman" w:hAnsi="Times New Roman" w:cs="Times New Roman"/>
                <w:b/>
                <w:sz w:val="28"/>
                <w:szCs w:val="28"/>
              </w:rPr>
              <w:t>ẶC</w:t>
            </w:r>
            <w:r>
              <w:rPr>
                <w:rFonts w:ascii="Times New Roman" w:hAnsi="Times New Roman" w:cs="Times New Roman"/>
                <w:b/>
                <w:sz w:val="28"/>
                <w:szCs w:val="28"/>
              </w:rPr>
              <w:t xml:space="preserve"> </w:t>
            </w:r>
            <w:r w:rsidRPr="00B0035F">
              <w:rPr>
                <w:rFonts w:ascii="Times New Roman" w:hAnsi="Times New Roman" w:cs="Times New Roman"/>
                <w:b/>
                <w:sz w:val="28"/>
                <w:szCs w:val="28"/>
              </w:rPr>
              <w:t>Đ</w:t>
            </w:r>
            <w:r>
              <w:rPr>
                <w:rFonts w:ascii="Times New Roman" w:hAnsi="Times New Roman" w:cs="Times New Roman"/>
                <w:b/>
                <w:sz w:val="28"/>
                <w:szCs w:val="28"/>
              </w:rPr>
              <w:t>I</w:t>
            </w:r>
            <w:r w:rsidRPr="00B0035F">
              <w:rPr>
                <w:rFonts w:ascii="Times New Roman" w:hAnsi="Times New Roman" w:cs="Times New Roman"/>
                <w:b/>
                <w:sz w:val="28"/>
                <w:szCs w:val="28"/>
              </w:rPr>
              <w:t>ỂM</w:t>
            </w:r>
            <w:r>
              <w:rPr>
                <w:rFonts w:ascii="Times New Roman" w:hAnsi="Times New Roman" w:cs="Times New Roman"/>
                <w:b/>
                <w:sz w:val="28"/>
                <w:szCs w:val="28"/>
              </w:rPr>
              <w:t xml:space="preserve"> CÁC KHU VỰC ĐỊA HÌNH VI</w:t>
            </w:r>
            <w:r w:rsidRPr="00B0035F">
              <w:rPr>
                <w:rFonts w:ascii="Times New Roman" w:hAnsi="Times New Roman" w:cs="Times New Roman"/>
                <w:b/>
                <w:sz w:val="28"/>
                <w:szCs w:val="28"/>
              </w:rPr>
              <w:t>ỆT</w:t>
            </w:r>
            <w:r>
              <w:rPr>
                <w:rFonts w:ascii="Times New Roman" w:hAnsi="Times New Roman" w:cs="Times New Roman"/>
                <w:b/>
                <w:sz w:val="28"/>
                <w:szCs w:val="28"/>
              </w:rPr>
              <w:t xml:space="preserve"> NAM</w:t>
            </w:r>
          </w:p>
          <w:p w:rsidR="004673F9" w:rsidRPr="004673F9" w:rsidRDefault="004673F9" w:rsidP="004673F9">
            <w:pPr>
              <w:spacing w:after="0"/>
              <w:rPr>
                <w:rFonts w:ascii="Times New Roman" w:eastAsia="Times New Roman" w:hAnsi="Times New Roman" w:cs="Times New Roman"/>
                <w:sz w:val="24"/>
                <w:szCs w:val="24"/>
                <w:lang w:val="en-US"/>
              </w:rPr>
            </w:pPr>
          </w:p>
        </w:tc>
      </w:tr>
    </w:tbl>
    <w:p w:rsidR="004673F9" w:rsidRPr="004673F9" w:rsidRDefault="00657C14" w:rsidP="00657C14">
      <w:pPr>
        <w:spacing w:after="0"/>
        <w:jc w:val="center"/>
        <w:rPr>
          <w:rFonts w:ascii="Times New Roman" w:eastAsia="Times New Roman" w:hAnsi="Times New Roman" w:cs="Times New Roman"/>
          <w:sz w:val="24"/>
          <w:szCs w:val="24"/>
          <w:lang w:val="en-US"/>
        </w:rPr>
      </w:pPr>
      <w:r w:rsidRPr="003D5D3E">
        <w:rPr>
          <w:rFonts w:ascii="Times New Roman" w:hAnsi="Times New Roman" w:cs="Times New Roman"/>
          <w:b/>
          <w:sz w:val="28"/>
          <w:szCs w:val="28"/>
        </w:rPr>
        <w:t xml:space="preserve">NỘI DUNG </w:t>
      </w:r>
      <w:r>
        <w:rPr>
          <w:rFonts w:ascii="Times New Roman" w:hAnsi="Times New Roman" w:cs="Times New Roman"/>
          <w:b/>
          <w:sz w:val="28"/>
          <w:szCs w:val="28"/>
        </w:rPr>
        <w:t>BÀI HỌC</w:t>
      </w:r>
    </w:p>
    <w:tbl>
      <w:tblPr>
        <w:tblStyle w:val="TableGrid"/>
        <w:tblW w:w="9634" w:type="dxa"/>
        <w:tblLook w:val="04A0" w:firstRow="1" w:lastRow="0" w:firstColumn="1" w:lastColumn="0" w:noHBand="0" w:noVBand="1"/>
      </w:tblPr>
      <w:tblGrid>
        <w:gridCol w:w="9634"/>
      </w:tblGrid>
      <w:tr w:rsidR="00657C14" w:rsidTr="00657C14">
        <w:tc>
          <w:tcPr>
            <w:tcW w:w="9634" w:type="dxa"/>
          </w:tcPr>
          <w:p w:rsidR="00657C14" w:rsidRPr="00C51032" w:rsidRDefault="00657C14" w:rsidP="00E77BC3">
            <w:pPr>
              <w:rPr>
                <w:rFonts w:ascii="Times New Roman" w:hAnsi="Times New Roman" w:cs="Times New Roman"/>
                <w:sz w:val="28"/>
                <w:szCs w:val="28"/>
              </w:rPr>
            </w:pPr>
            <w:r>
              <w:rPr>
                <w:rFonts w:ascii="Times New Roman" w:hAnsi="Times New Roman" w:cs="Times New Roman"/>
                <w:b/>
                <w:sz w:val="28"/>
                <w:szCs w:val="28"/>
              </w:rPr>
              <w:t>1. Khu vực đồi núi</w:t>
            </w:r>
          </w:p>
          <w:p w:rsidR="00657C14" w:rsidRDefault="00657C14" w:rsidP="00E77BC3">
            <w:pPr>
              <w:rPr>
                <w:rFonts w:ascii="Times New Roman" w:hAnsi="Times New Roman" w:cs="Times New Roman"/>
                <w:sz w:val="28"/>
                <w:szCs w:val="28"/>
              </w:rPr>
            </w:pPr>
            <w:r>
              <w:rPr>
                <w:rFonts w:ascii="Times New Roman" w:hAnsi="Times New Roman" w:cs="Times New Roman"/>
                <w:sz w:val="28"/>
                <w:szCs w:val="28"/>
              </w:rPr>
              <w:t>- Vùng núi Đông Bắc: Là vùng đồi núi thấp, nằm ở tả ngạn sông Hồng, nổi bật với các dãy núi hình cánh cung. Địa hình Cácxtơ khá phổ biến, tạo nên nhiều cảnh quan đẹp và hùng vĩ.</w:t>
            </w:r>
          </w:p>
          <w:p w:rsidR="00657C14" w:rsidRDefault="00657C14" w:rsidP="00E77BC3">
            <w:pPr>
              <w:rPr>
                <w:rFonts w:ascii="Times New Roman" w:hAnsi="Times New Roman" w:cs="Times New Roman"/>
                <w:sz w:val="28"/>
                <w:szCs w:val="28"/>
              </w:rPr>
            </w:pPr>
            <w:r>
              <w:rPr>
                <w:rFonts w:ascii="Times New Roman" w:hAnsi="Times New Roman" w:cs="Times New Roman"/>
                <w:sz w:val="28"/>
                <w:szCs w:val="28"/>
              </w:rPr>
              <w:t>- Vùng núi Tây Bắc: Nằm giữa sông Hồng và sông Cả, hùng vĩ, đồ sợ nhất nước ta, kéo dài theo hướng tây bắc – đông nam.</w:t>
            </w:r>
          </w:p>
          <w:p w:rsidR="00657C14" w:rsidRDefault="00657C14" w:rsidP="00E77BC3">
            <w:pPr>
              <w:rPr>
                <w:rFonts w:ascii="Times New Roman" w:hAnsi="Times New Roman" w:cs="Times New Roman"/>
                <w:sz w:val="28"/>
                <w:szCs w:val="28"/>
              </w:rPr>
            </w:pPr>
            <w:r>
              <w:rPr>
                <w:rFonts w:ascii="Times New Roman" w:hAnsi="Times New Roman" w:cs="Times New Roman"/>
                <w:sz w:val="28"/>
                <w:szCs w:val="28"/>
              </w:rPr>
              <w:t>- Vùng núi Trường Sơn Bắc: Từ sông Cả đến dãy núi Bạch Mã. Là vùng núi thấp, có 2 sườn không đối xứng, có nhiều nhánh đâm ra biển.</w:t>
            </w:r>
          </w:p>
          <w:p w:rsidR="00657C14" w:rsidRDefault="00657C14" w:rsidP="00E77BC3">
            <w:pPr>
              <w:rPr>
                <w:rFonts w:ascii="Times New Roman" w:hAnsi="Times New Roman" w:cs="Times New Roman"/>
                <w:sz w:val="28"/>
                <w:szCs w:val="28"/>
              </w:rPr>
            </w:pPr>
            <w:r>
              <w:rPr>
                <w:rFonts w:ascii="Times New Roman" w:hAnsi="Times New Roman" w:cs="Times New Roman"/>
                <w:sz w:val="28"/>
                <w:szCs w:val="28"/>
              </w:rPr>
              <w:t>- Vùng núi và cao nguyên Trường Sơn Nam: Là vùng đồi núi và cao nguyên hùng vĩ, lớp đất đỏ badan phủ trên các cao nguyên rộng lớn…</w:t>
            </w:r>
          </w:p>
          <w:p w:rsidR="00657C14" w:rsidRDefault="00657C14" w:rsidP="00E77BC3">
            <w:pPr>
              <w:rPr>
                <w:rFonts w:ascii="Times New Roman" w:hAnsi="Times New Roman" w:cs="Times New Roman"/>
                <w:b/>
                <w:sz w:val="28"/>
                <w:szCs w:val="28"/>
              </w:rPr>
            </w:pPr>
            <w:r>
              <w:rPr>
                <w:rFonts w:ascii="Times New Roman" w:hAnsi="Times New Roman" w:cs="Times New Roman"/>
                <w:b/>
                <w:sz w:val="28"/>
                <w:szCs w:val="28"/>
              </w:rPr>
              <w:t>2</w:t>
            </w:r>
            <w:r w:rsidRPr="007E14A0">
              <w:rPr>
                <w:rFonts w:ascii="Times New Roman" w:hAnsi="Times New Roman" w:cs="Times New Roman"/>
                <w:b/>
                <w:sz w:val="28"/>
                <w:szCs w:val="28"/>
              </w:rPr>
              <w:t xml:space="preserve">. </w:t>
            </w:r>
            <w:r>
              <w:rPr>
                <w:rFonts w:ascii="Times New Roman" w:hAnsi="Times New Roman" w:cs="Times New Roman"/>
                <w:b/>
                <w:sz w:val="28"/>
                <w:szCs w:val="28"/>
              </w:rPr>
              <w:t>Khu vực đồng bằng</w:t>
            </w:r>
          </w:p>
          <w:p w:rsidR="00657C14" w:rsidRPr="00D80B60" w:rsidRDefault="00657C14" w:rsidP="00E77BC3">
            <w:pPr>
              <w:rPr>
                <w:rFonts w:ascii="Times New Roman" w:hAnsi="Times New Roman" w:cs="Times New Roman"/>
                <w:sz w:val="28"/>
                <w:szCs w:val="28"/>
              </w:rPr>
            </w:pPr>
            <w:r>
              <w:rPr>
                <w:rFonts w:ascii="Times New Roman" w:hAnsi="Times New Roman" w:cs="Times New Roman"/>
                <w:b/>
                <w:sz w:val="28"/>
                <w:szCs w:val="28"/>
              </w:rPr>
              <w:lastRenderedPageBreak/>
              <w:t xml:space="preserve">- </w:t>
            </w:r>
            <w:r>
              <w:rPr>
                <w:rFonts w:ascii="Times New Roman" w:hAnsi="Times New Roman" w:cs="Times New Roman"/>
                <w:sz w:val="28"/>
                <w:szCs w:val="28"/>
              </w:rPr>
              <w:t>Đồng bằng châu thổ hạ lưu các sông lớn: Đồng bằng sông Cửu Long, Đồng bằng sông Hồng.</w:t>
            </w:r>
          </w:p>
          <w:p w:rsidR="00657C14" w:rsidRDefault="00657C14" w:rsidP="00E77BC3">
            <w:pPr>
              <w:rPr>
                <w:rFonts w:ascii="Times New Roman" w:hAnsi="Times New Roman" w:cs="Times New Roman"/>
                <w:sz w:val="28"/>
                <w:szCs w:val="28"/>
              </w:rPr>
            </w:pPr>
            <w:r>
              <w:rPr>
                <w:rFonts w:ascii="Times New Roman" w:hAnsi="Times New Roman" w:cs="Times New Roman"/>
                <w:sz w:val="28"/>
                <w:szCs w:val="28"/>
              </w:rPr>
              <w:t>- Các đồng bằng duyên hải Trung Bộ</w:t>
            </w:r>
          </w:p>
          <w:p w:rsidR="00657C14" w:rsidRPr="00E72B75" w:rsidRDefault="00657C14" w:rsidP="00E77BC3">
            <w:pPr>
              <w:rPr>
                <w:rFonts w:ascii="Times New Roman" w:hAnsi="Times New Roman" w:cs="Times New Roman"/>
                <w:b/>
                <w:sz w:val="28"/>
                <w:szCs w:val="28"/>
              </w:rPr>
            </w:pPr>
            <w:r>
              <w:rPr>
                <w:rFonts w:ascii="Times New Roman" w:hAnsi="Times New Roman" w:cs="Times New Roman"/>
                <w:b/>
                <w:sz w:val="28"/>
                <w:szCs w:val="28"/>
              </w:rPr>
              <w:t>3</w:t>
            </w:r>
            <w:r w:rsidRPr="00E72B75">
              <w:rPr>
                <w:rFonts w:ascii="Times New Roman" w:hAnsi="Times New Roman" w:cs="Times New Roman"/>
                <w:b/>
                <w:sz w:val="28"/>
                <w:szCs w:val="28"/>
              </w:rPr>
              <w:t>. Bờ biển</w:t>
            </w:r>
            <w:r>
              <w:rPr>
                <w:rFonts w:ascii="Times New Roman" w:hAnsi="Times New Roman" w:cs="Times New Roman"/>
                <w:b/>
                <w:sz w:val="28"/>
                <w:szCs w:val="28"/>
              </w:rPr>
              <w:t xml:space="preserve"> và thềm lục địa</w:t>
            </w:r>
            <w:r w:rsidRPr="00E72B75">
              <w:rPr>
                <w:rFonts w:ascii="Times New Roman" w:hAnsi="Times New Roman" w:cs="Times New Roman"/>
                <w:b/>
                <w:sz w:val="28"/>
                <w:szCs w:val="28"/>
              </w:rPr>
              <w:t xml:space="preserve"> </w:t>
            </w:r>
          </w:p>
          <w:p w:rsidR="00657C14" w:rsidRDefault="00657C14" w:rsidP="00E77BC3">
            <w:pPr>
              <w:rPr>
                <w:rFonts w:ascii="Times New Roman" w:hAnsi="Times New Roman" w:cs="Times New Roman"/>
                <w:sz w:val="28"/>
                <w:szCs w:val="28"/>
              </w:rPr>
            </w:pPr>
            <w:r>
              <w:rPr>
                <w:rFonts w:ascii="Times New Roman" w:hAnsi="Times New Roman" w:cs="Times New Roman"/>
                <w:sz w:val="28"/>
                <w:szCs w:val="28"/>
              </w:rPr>
              <w:t>a. Bờ biển</w:t>
            </w:r>
          </w:p>
          <w:p w:rsidR="00657C14" w:rsidRDefault="00657C14" w:rsidP="00E77BC3">
            <w:pPr>
              <w:rPr>
                <w:rFonts w:ascii="Times New Roman" w:hAnsi="Times New Roman" w:cs="Times New Roman"/>
                <w:sz w:val="28"/>
                <w:szCs w:val="28"/>
              </w:rPr>
            </w:pPr>
            <w:r>
              <w:rPr>
                <w:rFonts w:ascii="Times New Roman" w:hAnsi="Times New Roman" w:cs="Times New Roman"/>
                <w:sz w:val="28"/>
                <w:szCs w:val="28"/>
              </w:rPr>
              <w:t>Dài trên 3260km từ Móng Cái đến Hà Tiên; có 2 dạng chính là bờ biển bồi tự (vùng đồng bằng) và bờ biển mài mòn (chân núi hải đảo từ Đà Nẵng tới Vũng Tàu); Giá trị: Nuôi trồng thủy sản, xây dựng cảng biển, du lịch…</w:t>
            </w:r>
          </w:p>
          <w:p w:rsidR="00657C14" w:rsidRPr="005B2CBB" w:rsidRDefault="00657C14" w:rsidP="00E77BC3">
            <w:pPr>
              <w:rPr>
                <w:rFonts w:ascii="Times New Roman" w:hAnsi="Times New Roman" w:cs="Times New Roman"/>
                <w:sz w:val="28"/>
                <w:szCs w:val="28"/>
              </w:rPr>
            </w:pPr>
            <w:r w:rsidRPr="005B2CBB">
              <w:rPr>
                <w:rFonts w:ascii="Times New Roman" w:hAnsi="Times New Roman" w:cs="Times New Roman"/>
                <w:sz w:val="28"/>
                <w:szCs w:val="28"/>
              </w:rPr>
              <w:t>b. Thềm lục địa</w:t>
            </w:r>
          </w:p>
          <w:p w:rsidR="00657C14" w:rsidRPr="007E14A0" w:rsidRDefault="00657C14" w:rsidP="00E77BC3">
            <w:pPr>
              <w:rPr>
                <w:rFonts w:ascii="Times New Roman" w:hAnsi="Times New Roman" w:cs="Times New Roman"/>
                <w:sz w:val="28"/>
                <w:szCs w:val="28"/>
              </w:rPr>
            </w:pPr>
            <w:r>
              <w:rPr>
                <w:rFonts w:ascii="Times New Roman" w:hAnsi="Times New Roman" w:cs="Times New Roman"/>
                <w:sz w:val="28"/>
                <w:szCs w:val="28"/>
              </w:rPr>
              <w:t>Mở rộng ở vùng biển Bắc Bộ và Nam Bộ có nhiều dầu mỏ</w:t>
            </w:r>
          </w:p>
          <w:p w:rsidR="00657C14" w:rsidRPr="00346E86" w:rsidRDefault="00657C14" w:rsidP="00E77BC3">
            <w:pPr>
              <w:rPr>
                <w:rFonts w:ascii="Times New Roman" w:hAnsi="Times New Roman" w:cs="Times New Roman"/>
                <w:b/>
                <w:sz w:val="28"/>
                <w:szCs w:val="28"/>
              </w:rPr>
            </w:pPr>
          </w:p>
        </w:tc>
      </w:tr>
    </w:tbl>
    <w:p w:rsidR="00657C14" w:rsidRDefault="00657C14" w:rsidP="00657C14">
      <w:pPr>
        <w:jc w:val="center"/>
        <w:rPr>
          <w:rFonts w:ascii="Times New Roman" w:hAnsi="Times New Roman" w:cs="Times New Roman"/>
          <w:b/>
          <w:sz w:val="28"/>
          <w:szCs w:val="28"/>
        </w:rPr>
      </w:pPr>
      <w:r>
        <w:rPr>
          <w:rFonts w:ascii="Times New Roman" w:hAnsi="Times New Roman" w:cs="Times New Roman"/>
          <w:b/>
          <w:sz w:val="28"/>
          <w:szCs w:val="28"/>
        </w:rPr>
        <w:lastRenderedPageBreak/>
        <w:t>C</w:t>
      </w:r>
      <w:r w:rsidRPr="0035444D">
        <w:rPr>
          <w:rFonts w:ascii="Times New Roman" w:hAnsi="Times New Roman" w:cs="Times New Roman"/>
          <w:b/>
          <w:sz w:val="28"/>
          <w:szCs w:val="28"/>
        </w:rPr>
        <w:t>ủng</w:t>
      </w:r>
      <w:r>
        <w:rPr>
          <w:rFonts w:ascii="Times New Roman" w:hAnsi="Times New Roman" w:cs="Times New Roman"/>
          <w:b/>
          <w:sz w:val="28"/>
          <w:szCs w:val="28"/>
        </w:rPr>
        <w:t xml:space="preserve"> c</w:t>
      </w:r>
      <w:r w:rsidRPr="0035444D">
        <w:rPr>
          <w:rFonts w:ascii="Times New Roman" w:hAnsi="Times New Roman" w:cs="Times New Roman"/>
          <w:b/>
          <w:sz w:val="28"/>
          <w:szCs w:val="28"/>
        </w:rPr>
        <w:t>ố</w:t>
      </w:r>
      <w:r>
        <w:rPr>
          <w:rFonts w:ascii="Times New Roman" w:hAnsi="Times New Roman" w:cs="Times New Roman"/>
          <w:b/>
          <w:sz w:val="28"/>
          <w:szCs w:val="28"/>
        </w:rPr>
        <w:t xml:space="preserve"> ki</w:t>
      </w:r>
      <w:r w:rsidRPr="0035444D">
        <w:rPr>
          <w:rFonts w:ascii="Times New Roman" w:hAnsi="Times New Roman" w:cs="Times New Roman"/>
          <w:b/>
          <w:sz w:val="28"/>
          <w:szCs w:val="28"/>
        </w:rPr>
        <w:t>ến</w:t>
      </w:r>
      <w:r>
        <w:rPr>
          <w:rFonts w:ascii="Times New Roman" w:hAnsi="Times New Roman" w:cs="Times New Roman"/>
          <w:b/>
          <w:sz w:val="28"/>
          <w:szCs w:val="28"/>
        </w:rPr>
        <w:t xml:space="preserve"> th</w:t>
      </w:r>
      <w:r w:rsidRPr="0035444D">
        <w:rPr>
          <w:rFonts w:ascii="Times New Roman" w:hAnsi="Times New Roman" w:cs="Times New Roman"/>
          <w:b/>
          <w:sz w:val="28"/>
          <w:szCs w:val="28"/>
        </w:rPr>
        <w:t>ức</w:t>
      </w:r>
      <w:r>
        <w:rPr>
          <w:rFonts w:ascii="Times New Roman" w:hAnsi="Times New Roman" w:cs="Times New Roman"/>
          <w:b/>
          <w:sz w:val="28"/>
          <w:szCs w:val="28"/>
        </w:rPr>
        <w:t>:</w:t>
      </w:r>
    </w:p>
    <w:p w:rsidR="00657C14" w:rsidRPr="0035444D" w:rsidRDefault="00657C14" w:rsidP="00657C14">
      <w:pPr>
        <w:pBdr>
          <w:top w:val="single" w:sz="4" w:space="1" w:color="auto"/>
          <w:left w:val="single" w:sz="4" w:space="4" w:color="auto"/>
          <w:bottom w:val="single" w:sz="4" w:space="1" w:color="auto"/>
          <w:right w:val="single" w:sz="4" w:space="0" w:color="auto"/>
        </w:pBdr>
        <w:rPr>
          <w:rFonts w:ascii="Times New Roman" w:hAnsi="Times New Roman" w:cs="Times New Roman"/>
          <w:sz w:val="28"/>
          <w:szCs w:val="28"/>
        </w:rPr>
      </w:pPr>
      <w:r>
        <w:rPr>
          <w:rFonts w:ascii="Times New Roman" w:hAnsi="Times New Roman" w:cs="Times New Roman"/>
          <w:sz w:val="28"/>
          <w:szCs w:val="28"/>
        </w:rPr>
        <w:t>Nêu vị trí và đặc điểm cơ bản của các khu vực địa hình Việt Nam.</w:t>
      </w:r>
    </w:p>
    <w:p w:rsidR="003F4756" w:rsidRDefault="003F4756" w:rsidP="004673F9">
      <w:pPr>
        <w:spacing w:after="0"/>
        <w:rPr>
          <w:rFonts w:ascii="Times New Roman" w:eastAsia="Times New Roman" w:hAnsi="Times New Roman" w:cs="Times New Roman"/>
          <w:sz w:val="24"/>
          <w:szCs w:val="24"/>
          <w:lang w:val="en-US"/>
        </w:rPr>
      </w:pPr>
    </w:p>
    <w:p w:rsidR="003F4756" w:rsidRDefault="003F4756" w:rsidP="004673F9">
      <w:pPr>
        <w:spacing w:after="0"/>
        <w:rPr>
          <w:rFonts w:ascii="Times New Roman" w:eastAsia="Times New Roman" w:hAnsi="Times New Roman" w:cs="Times New Roman"/>
          <w:sz w:val="24"/>
          <w:szCs w:val="24"/>
          <w:lang w:val="en-US"/>
        </w:rPr>
      </w:pPr>
    </w:p>
    <w:p w:rsidR="003F4756" w:rsidRDefault="003F4756" w:rsidP="004673F9">
      <w:pPr>
        <w:spacing w:after="0"/>
        <w:rPr>
          <w:rFonts w:ascii="Times New Roman" w:eastAsia="Times New Roman" w:hAnsi="Times New Roman" w:cs="Times New Roman"/>
          <w:sz w:val="24"/>
          <w:szCs w:val="24"/>
          <w:lang w:val="en-US"/>
        </w:rPr>
      </w:pPr>
    </w:p>
    <w:p w:rsidR="003F4756" w:rsidRDefault="003F4756" w:rsidP="004673F9">
      <w:pPr>
        <w:spacing w:after="0"/>
        <w:rPr>
          <w:rFonts w:ascii="Times New Roman" w:eastAsia="Times New Roman" w:hAnsi="Times New Roman" w:cs="Times New Roman"/>
          <w:sz w:val="24"/>
          <w:szCs w:val="24"/>
          <w:lang w:val="en-US"/>
        </w:rPr>
      </w:pPr>
    </w:p>
    <w:p w:rsidR="003F4756" w:rsidRDefault="003F4756" w:rsidP="004673F9">
      <w:pPr>
        <w:spacing w:after="0"/>
        <w:rPr>
          <w:rFonts w:ascii="Times New Roman" w:eastAsia="Times New Roman" w:hAnsi="Times New Roman" w:cs="Times New Roman"/>
          <w:sz w:val="24"/>
          <w:szCs w:val="24"/>
          <w:lang w:val="en-US"/>
        </w:rPr>
      </w:pPr>
    </w:p>
    <w:p w:rsidR="003F4756" w:rsidRDefault="003F4756" w:rsidP="004673F9">
      <w:pPr>
        <w:spacing w:after="0"/>
        <w:rPr>
          <w:rFonts w:ascii="Times New Roman" w:eastAsia="Times New Roman" w:hAnsi="Times New Roman" w:cs="Times New Roman"/>
          <w:sz w:val="24"/>
          <w:szCs w:val="24"/>
          <w:lang w:val="en-US"/>
        </w:rPr>
      </w:pPr>
    </w:p>
    <w:p w:rsidR="003F4756" w:rsidRDefault="003F4756" w:rsidP="004673F9">
      <w:pPr>
        <w:spacing w:after="0"/>
        <w:rPr>
          <w:rFonts w:ascii="Times New Roman" w:eastAsia="Times New Roman" w:hAnsi="Times New Roman" w:cs="Times New Roman"/>
          <w:sz w:val="24"/>
          <w:szCs w:val="24"/>
          <w:lang w:val="en-US"/>
        </w:rPr>
      </w:pPr>
    </w:p>
    <w:p w:rsidR="003F4756" w:rsidRDefault="003F4756" w:rsidP="004673F9">
      <w:pPr>
        <w:spacing w:after="0"/>
        <w:rPr>
          <w:rFonts w:ascii="Times New Roman" w:eastAsia="Times New Roman" w:hAnsi="Times New Roman" w:cs="Times New Roman"/>
          <w:sz w:val="24"/>
          <w:szCs w:val="24"/>
          <w:lang w:val="en-US"/>
        </w:rPr>
      </w:pPr>
    </w:p>
    <w:p w:rsidR="003F4756" w:rsidRDefault="003F4756" w:rsidP="004673F9">
      <w:pPr>
        <w:spacing w:after="0"/>
        <w:rPr>
          <w:rFonts w:ascii="Times New Roman" w:eastAsia="Times New Roman" w:hAnsi="Times New Roman" w:cs="Times New Roman"/>
          <w:sz w:val="24"/>
          <w:szCs w:val="24"/>
          <w:lang w:val="en-US"/>
        </w:rPr>
      </w:pPr>
    </w:p>
    <w:p w:rsidR="003F4756" w:rsidRDefault="003F4756" w:rsidP="004673F9">
      <w:pPr>
        <w:spacing w:after="0"/>
        <w:rPr>
          <w:rFonts w:ascii="Times New Roman" w:eastAsia="Times New Roman" w:hAnsi="Times New Roman" w:cs="Times New Roman"/>
          <w:sz w:val="24"/>
          <w:szCs w:val="24"/>
          <w:lang w:val="en-US"/>
        </w:rPr>
      </w:pPr>
    </w:p>
    <w:p w:rsidR="003E686D" w:rsidRPr="004673F9" w:rsidRDefault="003E686D" w:rsidP="004673F9">
      <w:pPr>
        <w:spacing w:after="0"/>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5171"/>
        <w:gridCol w:w="4457"/>
      </w:tblGrid>
      <w:tr w:rsidR="004673F9" w:rsidRPr="004673F9" w:rsidTr="004673F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C14" w:rsidRPr="00E7288B" w:rsidRDefault="00657C14" w:rsidP="00657C14">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2D3E7A">
              <w:rPr>
                <w:rFonts w:ascii="Times New Roman" w:hAnsi="Times New Roman" w:cs="Times New Roman"/>
                <w:b/>
                <w:sz w:val="28"/>
                <w:szCs w:val="28"/>
              </w:rPr>
              <w:t xml:space="preserve">CHUYÊN ĐỀ </w:t>
            </w:r>
            <w:r>
              <w:rPr>
                <w:rFonts w:ascii="Times New Roman" w:hAnsi="Times New Roman" w:cs="Times New Roman"/>
                <w:b/>
                <w:sz w:val="28"/>
                <w:szCs w:val="28"/>
              </w:rPr>
              <w:t>9: ĐỊA HÌNH, KHÍ HẬU SÔNG NGÒI VIỆT NAM</w:t>
            </w:r>
          </w:p>
          <w:p w:rsidR="004673F9" w:rsidRPr="004673F9" w:rsidRDefault="004673F9" w:rsidP="004673F9">
            <w:pPr>
              <w:spacing w:after="0"/>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7C14" w:rsidRPr="00346E86" w:rsidRDefault="00657C14" w:rsidP="00657C14">
            <w:pPr>
              <w:rPr>
                <w:rFonts w:ascii="Times New Roman" w:hAnsi="Times New Roman" w:cs="Times New Roman"/>
                <w:b/>
                <w:sz w:val="28"/>
                <w:szCs w:val="28"/>
              </w:rPr>
            </w:pPr>
            <w:r w:rsidRPr="00346E86">
              <w:rPr>
                <w:rFonts w:ascii="Times New Roman" w:hAnsi="Times New Roman" w:cs="Times New Roman"/>
                <w:b/>
                <w:sz w:val="28"/>
                <w:szCs w:val="28"/>
              </w:rPr>
              <w:t xml:space="preserve">III. </w:t>
            </w:r>
            <w:r>
              <w:rPr>
                <w:rFonts w:ascii="Times New Roman" w:hAnsi="Times New Roman" w:cs="Times New Roman"/>
                <w:b/>
                <w:sz w:val="28"/>
                <w:szCs w:val="28"/>
              </w:rPr>
              <w:t>THỰC HÀNH ĐỌC BẢN ĐỒ ĐỊA HÌNH VIỆT NAM</w:t>
            </w:r>
          </w:p>
          <w:p w:rsidR="004673F9" w:rsidRPr="004673F9" w:rsidRDefault="004673F9" w:rsidP="004673F9">
            <w:pPr>
              <w:spacing w:after="0"/>
              <w:rPr>
                <w:rFonts w:ascii="Times New Roman" w:eastAsia="Times New Roman" w:hAnsi="Times New Roman" w:cs="Times New Roman"/>
                <w:sz w:val="24"/>
                <w:szCs w:val="24"/>
                <w:lang w:val="en-US"/>
              </w:rPr>
            </w:pPr>
          </w:p>
        </w:tc>
      </w:tr>
    </w:tbl>
    <w:p w:rsidR="004673F9" w:rsidRPr="004673F9" w:rsidRDefault="004673F9" w:rsidP="004673F9">
      <w:pPr>
        <w:spacing w:after="0"/>
        <w:rPr>
          <w:rFonts w:ascii="Times New Roman" w:eastAsia="Times New Roman" w:hAnsi="Times New Roman" w:cs="Times New Roman"/>
          <w:sz w:val="24"/>
          <w:szCs w:val="24"/>
          <w:lang w:val="en-US"/>
        </w:rPr>
      </w:pPr>
    </w:p>
    <w:p w:rsidR="00657C14" w:rsidRDefault="00657C14" w:rsidP="00657C14">
      <w:pPr>
        <w:pStyle w:val="NormalWeb"/>
        <w:spacing w:before="0" w:beforeAutospacing="0" w:after="240" w:afterAutospacing="0" w:line="360" w:lineRule="atLeast"/>
        <w:ind w:left="48" w:right="48"/>
        <w:jc w:val="center"/>
        <w:rPr>
          <w:color w:val="000000"/>
          <w:sz w:val="28"/>
          <w:szCs w:val="28"/>
        </w:rPr>
      </w:pPr>
      <w:r w:rsidRPr="003D5D3E">
        <w:rPr>
          <w:b/>
          <w:sz w:val="28"/>
          <w:szCs w:val="28"/>
        </w:rPr>
        <w:t xml:space="preserve">NỘI DUNG </w:t>
      </w:r>
      <w:r>
        <w:rPr>
          <w:b/>
          <w:sz w:val="28"/>
          <w:szCs w:val="28"/>
        </w:rPr>
        <w:t>BÀI HỌC</w:t>
      </w:r>
    </w:p>
    <w:p w:rsidR="00657C14" w:rsidRPr="00675562" w:rsidRDefault="00657C14" w:rsidP="00657C14">
      <w:pPr>
        <w:pStyle w:val="NormalWeb"/>
        <w:spacing w:before="0" w:beforeAutospacing="0" w:after="240" w:afterAutospacing="0" w:line="360" w:lineRule="atLeast"/>
        <w:ind w:left="48" w:right="48"/>
        <w:jc w:val="both"/>
        <w:rPr>
          <w:color w:val="000000"/>
          <w:sz w:val="28"/>
          <w:szCs w:val="28"/>
        </w:rPr>
      </w:pPr>
      <w:r>
        <w:rPr>
          <w:color w:val="000000"/>
          <w:sz w:val="28"/>
          <w:szCs w:val="28"/>
        </w:rPr>
        <w:t>Dựa</w:t>
      </w:r>
      <w:r w:rsidRPr="00675562">
        <w:rPr>
          <w:color w:val="000000"/>
          <w:sz w:val="28"/>
          <w:szCs w:val="28"/>
        </w:rPr>
        <w:t xml:space="preserve"> vào hình 28.1, hình 33.1 hoặc bản đồ địa hình trong </w:t>
      </w:r>
      <w:r>
        <w:rPr>
          <w:color w:val="000000"/>
          <w:sz w:val="28"/>
          <w:szCs w:val="28"/>
        </w:rPr>
        <w:t>Tập bản đồ</w:t>
      </w:r>
      <w:r w:rsidRPr="00675562">
        <w:rPr>
          <w:color w:val="000000"/>
          <w:sz w:val="28"/>
          <w:szCs w:val="28"/>
        </w:rPr>
        <w:t xml:space="preserve"> em hãy cho biết:</w:t>
      </w:r>
    </w:p>
    <w:p w:rsidR="00657C14" w:rsidRPr="00675562" w:rsidRDefault="00657C14" w:rsidP="00657C14">
      <w:pPr>
        <w:pStyle w:val="NormalWeb"/>
        <w:spacing w:before="0" w:beforeAutospacing="0" w:after="240" w:afterAutospacing="0" w:line="360" w:lineRule="atLeast"/>
        <w:ind w:left="48" w:right="48"/>
        <w:jc w:val="both"/>
        <w:rPr>
          <w:color w:val="000000"/>
          <w:sz w:val="28"/>
          <w:szCs w:val="28"/>
        </w:rPr>
      </w:pPr>
      <w:r w:rsidRPr="00675562">
        <w:rPr>
          <w:b/>
          <w:bCs/>
          <w:sz w:val="28"/>
          <w:szCs w:val="28"/>
        </w:rPr>
        <w:t xml:space="preserve">Câu 1 </w:t>
      </w:r>
      <w:r w:rsidRPr="00675562">
        <w:rPr>
          <w:color w:val="000000"/>
          <w:sz w:val="28"/>
          <w:szCs w:val="28"/>
        </w:rPr>
        <w:t>-</w:t>
      </w:r>
      <w:r w:rsidRPr="00675562">
        <w:rPr>
          <w:i/>
          <w:iCs/>
          <w:color w:val="000000"/>
          <w:sz w:val="28"/>
          <w:szCs w:val="28"/>
        </w:rPr>
        <w:t> Đi theo vĩ tuyến 22</w:t>
      </w:r>
      <w:r w:rsidRPr="00675562">
        <w:rPr>
          <w:i/>
          <w:iCs/>
          <w:color w:val="000000"/>
          <w:sz w:val="28"/>
          <w:szCs w:val="28"/>
          <w:vertAlign w:val="superscript"/>
        </w:rPr>
        <w:t>o</w:t>
      </w:r>
      <w:r w:rsidRPr="00675562">
        <w:rPr>
          <w:i/>
          <w:iCs/>
          <w:color w:val="000000"/>
          <w:sz w:val="28"/>
          <w:szCs w:val="28"/>
        </w:rPr>
        <w:t>B, từ biên giớ Việt – Lào đến biên giới Việt – Trung, ta phải vượt qua:</w:t>
      </w:r>
    </w:p>
    <w:p w:rsidR="00657C14" w:rsidRPr="00675562" w:rsidRDefault="00657C14" w:rsidP="00657C14">
      <w:pPr>
        <w:pStyle w:val="NormalWeb"/>
        <w:spacing w:before="0" w:beforeAutospacing="0" w:after="240" w:afterAutospacing="0" w:line="360" w:lineRule="atLeast"/>
        <w:ind w:left="48" w:right="48"/>
        <w:jc w:val="both"/>
        <w:rPr>
          <w:color w:val="000000"/>
          <w:sz w:val="28"/>
          <w:szCs w:val="28"/>
        </w:rPr>
      </w:pPr>
      <w:r>
        <w:rPr>
          <w:color w:val="000000"/>
          <w:sz w:val="28"/>
          <w:szCs w:val="28"/>
        </w:rPr>
        <w:t xml:space="preserve">- Các dãy núi nào: </w:t>
      </w:r>
      <w:r w:rsidRPr="00675562">
        <w:rPr>
          <w:color w:val="000000"/>
          <w:sz w:val="28"/>
          <w:szCs w:val="28"/>
        </w:rPr>
        <w:t>Pu Đen Đinh, Hoàng Liên Sơn, Con Voi, cách cung sông Gâm, cánh cung Ngân Sơn, cách cung Bắc Sơn.</w:t>
      </w:r>
    </w:p>
    <w:p w:rsidR="00657C14" w:rsidRPr="00084F55" w:rsidRDefault="00657C14" w:rsidP="00657C14">
      <w:pPr>
        <w:pStyle w:val="NormalWeb"/>
        <w:spacing w:before="0" w:beforeAutospacing="0" w:after="240" w:afterAutospacing="0" w:line="360" w:lineRule="atLeast"/>
        <w:ind w:left="48" w:right="48"/>
        <w:jc w:val="both"/>
        <w:rPr>
          <w:sz w:val="28"/>
          <w:szCs w:val="28"/>
        </w:rPr>
      </w:pPr>
      <w:r>
        <w:rPr>
          <w:color w:val="000000"/>
          <w:sz w:val="28"/>
          <w:szCs w:val="28"/>
        </w:rPr>
        <w:t xml:space="preserve">- Các dòng sông lớn: </w:t>
      </w:r>
      <w:r w:rsidRPr="00675562">
        <w:rPr>
          <w:color w:val="000000"/>
          <w:sz w:val="28"/>
          <w:szCs w:val="28"/>
        </w:rPr>
        <w:t>sông Đà, sông hồng, sông Chảy, sông Lô, Sông Gâm, sông Cầu, sông Kì Cùng.</w:t>
      </w:r>
    </w:p>
    <w:p w:rsidR="00657C14" w:rsidRPr="00675562" w:rsidRDefault="00657C14" w:rsidP="00657C14">
      <w:pPr>
        <w:pStyle w:val="NormalWeb"/>
        <w:spacing w:before="0" w:beforeAutospacing="0" w:after="240" w:afterAutospacing="0" w:line="360" w:lineRule="atLeast"/>
        <w:ind w:left="48" w:right="48"/>
        <w:jc w:val="both"/>
        <w:rPr>
          <w:color w:val="000000"/>
          <w:sz w:val="28"/>
          <w:szCs w:val="28"/>
        </w:rPr>
      </w:pPr>
      <w:r w:rsidRPr="00084F55">
        <w:rPr>
          <w:b/>
          <w:bCs/>
          <w:sz w:val="28"/>
          <w:szCs w:val="28"/>
        </w:rPr>
        <w:t xml:space="preserve">Câu 2 </w:t>
      </w:r>
      <w:r w:rsidRPr="00675562">
        <w:rPr>
          <w:color w:val="000000"/>
          <w:sz w:val="28"/>
          <w:szCs w:val="28"/>
        </w:rPr>
        <w:t>-</w:t>
      </w:r>
      <w:r w:rsidRPr="00675562">
        <w:rPr>
          <w:i/>
          <w:iCs/>
          <w:color w:val="000000"/>
          <w:sz w:val="28"/>
          <w:szCs w:val="28"/>
        </w:rPr>
        <w:t> Đi dọc kinh tuyến 108</w:t>
      </w:r>
      <w:r w:rsidRPr="00675562">
        <w:rPr>
          <w:i/>
          <w:iCs/>
          <w:color w:val="000000"/>
          <w:sz w:val="28"/>
          <w:szCs w:val="28"/>
          <w:vertAlign w:val="superscript"/>
        </w:rPr>
        <w:t>o</w:t>
      </w:r>
      <w:r w:rsidRPr="00675562">
        <w:rPr>
          <w:i/>
          <w:iCs/>
          <w:color w:val="000000"/>
          <w:sz w:val="28"/>
          <w:szCs w:val="28"/>
        </w:rPr>
        <w:t>Đ (hình 30.1), đoạn từ dãy núi Bạch Mã đến bờ biển Phan Thiết, ta phải đi qua:</w:t>
      </w:r>
    </w:p>
    <w:p w:rsidR="00657C14" w:rsidRPr="00675562" w:rsidRDefault="00657C14" w:rsidP="00657C14">
      <w:pPr>
        <w:pStyle w:val="NormalWeb"/>
        <w:spacing w:before="0" w:beforeAutospacing="0" w:after="240" w:afterAutospacing="0" w:line="360" w:lineRule="atLeast"/>
        <w:ind w:left="48" w:right="48"/>
        <w:jc w:val="both"/>
        <w:rPr>
          <w:color w:val="000000"/>
          <w:sz w:val="28"/>
          <w:szCs w:val="28"/>
        </w:rPr>
      </w:pPr>
      <w:r>
        <w:rPr>
          <w:color w:val="000000"/>
          <w:sz w:val="28"/>
          <w:szCs w:val="28"/>
        </w:rPr>
        <w:lastRenderedPageBreak/>
        <w:t xml:space="preserve">- Các cao nguyên nào: </w:t>
      </w:r>
      <w:r w:rsidRPr="00675562">
        <w:rPr>
          <w:color w:val="000000"/>
          <w:sz w:val="28"/>
          <w:szCs w:val="28"/>
        </w:rPr>
        <w:t>Kon Tum, Đắc Lắc, Mơ Nông và Di Linh.</w:t>
      </w:r>
    </w:p>
    <w:p w:rsidR="00657C14" w:rsidRPr="00675562" w:rsidRDefault="00657C14" w:rsidP="00657C14">
      <w:pPr>
        <w:pStyle w:val="NormalWeb"/>
        <w:spacing w:before="0" w:beforeAutospacing="0" w:after="240" w:afterAutospacing="0" w:line="360" w:lineRule="atLeast"/>
        <w:ind w:left="48" w:right="48"/>
        <w:jc w:val="both"/>
        <w:rPr>
          <w:color w:val="000000"/>
          <w:sz w:val="28"/>
          <w:szCs w:val="28"/>
        </w:rPr>
      </w:pPr>
      <w:r w:rsidRPr="00675562">
        <w:rPr>
          <w:color w:val="000000"/>
          <w:sz w:val="28"/>
          <w:szCs w:val="28"/>
        </w:rPr>
        <w:t xml:space="preserve">- </w:t>
      </w:r>
      <w:r>
        <w:rPr>
          <w:color w:val="000000"/>
          <w:sz w:val="28"/>
          <w:szCs w:val="28"/>
        </w:rPr>
        <w:t>E</w:t>
      </w:r>
      <w:r w:rsidRPr="00675562">
        <w:rPr>
          <w:color w:val="000000"/>
          <w:sz w:val="28"/>
          <w:szCs w:val="28"/>
        </w:rPr>
        <w:t>m có nhận xét gì về địa hình và nh</w:t>
      </w:r>
      <w:r>
        <w:rPr>
          <w:color w:val="000000"/>
          <w:sz w:val="28"/>
          <w:szCs w:val="28"/>
        </w:rPr>
        <w:t xml:space="preserve">am thạch của các cao nguyên này: </w:t>
      </w:r>
      <w:r w:rsidRPr="00675562">
        <w:rPr>
          <w:color w:val="000000"/>
          <w:sz w:val="28"/>
          <w:szCs w:val="28"/>
        </w:rPr>
        <w:t xml:space="preserve">   Tây Nguyên là khu vực nền cổ, bị nứt vỡ kèm theo phun trào mác ma vào thời kì kiến tạo. Dung nhan núi lửa tạo nên các cao nguyên rất dốc đã </w:t>
      </w:r>
      <w:r>
        <w:rPr>
          <w:color w:val="000000"/>
          <w:sz w:val="28"/>
          <w:szCs w:val="28"/>
        </w:rPr>
        <w:t>tạo thành</w:t>
      </w:r>
      <w:r w:rsidRPr="00675562">
        <w:rPr>
          <w:color w:val="000000"/>
          <w:sz w:val="28"/>
          <w:szCs w:val="28"/>
        </w:rPr>
        <w:t xml:space="preserve"> những cao nguyên xếp tầng. Sườn các cao nguyên rất dốc đã biến các dòng sông, dòng suối thành những thác nước hùng vĩ như Pren, Cam-li, Pông-gua…</w:t>
      </w:r>
    </w:p>
    <w:p w:rsidR="00657C14" w:rsidRPr="00675562" w:rsidRDefault="00657C14" w:rsidP="00657C14">
      <w:pPr>
        <w:pStyle w:val="NormalWeb"/>
        <w:spacing w:before="0" w:beforeAutospacing="0" w:after="240" w:afterAutospacing="0" w:line="360" w:lineRule="atLeast"/>
        <w:ind w:left="48" w:right="48"/>
        <w:jc w:val="both"/>
        <w:rPr>
          <w:color w:val="000000"/>
          <w:sz w:val="28"/>
          <w:szCs w:val="28"/>
        </w:rPr>
      </w:pPr>
      <w:r w:rsidRPr="00084F55">
        <w:rPr>
          <w:b/>
          <w:bCs/>
          <w:sz w:val="28"/>
          <w:szCs w:val="28"/>
        </w:rPr>
        <w:t>Câu 3:</w:t>
      </w:r>
      <w:r w:rsidRPr="00675562">
        <w:rPr>
          <w:color w:val="000000"/>
          <w:sz w:val="28"/>
          <w:szCs w:val="28"/>
        </w:rPr>
        <w:t> -</w:t>
      </w:r>
      <w:r w:rsidRPr="00675562">
        <w:rPr>
          <w:i/>
          <w:iCs/>
          <w:color w:val="000000"/>
          <w:sz w:val="28"/>
          <w:szCs w:val="28"/>
        </w:rPr>
        <w:t> Cho biết quốc lộ 1A từ Lạng Sơn tới Cà Mau vượt qua các đèo lớn nào? Các đèo lớn này có ảnh hưởng tới giao thông bắc nam như thế nào? Cho ví dụ?</w:t>
      </w:r>
    </w:p>
    <w:p w:rsidR="00657C14" w:rsidRPr="00084F55" w:rsidRDefault="00657C14" w:rsidP="00657C14">
      <w:pPr>
        <w:pStyle w:val="NormalWeb"/>
        <w:spacing w:before="0" w:beforeAutospacing="0" w:after="240" w:afterAutospacing="0" w:line="360" w:lineRule="atLeast"/>
        <w:ind w:left="48" w:right="48"/>
        <w:jc w:val="both"/>
        <w:rPr>
          <w:sz w:val="28"/>
          <w:szCs w:val="28"/>
        </w:rPr>
      </w:pPr>
      <w:r w:rsidRPr="00084F55">
        <w:rPr>
          <w:b/>
          <w:bCs/>
          <w:sz w:val="28"/>
          <w:szCs w:val="28"/>
        </w:rPr>
        <w:t>Trả lời:</w:t>
      </w:r>
    </w:p>
    <w:p w:rsidR="00657C14" w:rsidRPr="00675562" w:rsidRDefault="00657C14" w:rsidP="00657C14">
      <w:pPr>
        <w:pStyle w:val="NormalWeb"/>
        <w:spacing w:before="0" w:beforeAutospacing="0" w:after="240" w:afterAutospacing="0" w:line="360" w:lineRule="atLeast"/>
        <w:ind w:left="48" w:right="48"/>
        <w:jc w:val="both"/>
        <w:rPr>
          <w:color w:val="000000"/>
          <w:sz w:val="28"/>
          <w:szCs w:val="28"/>
        </w:rPr>
      </w:pPr>
      <w:r w:rsidRPr="00675562">
        <w:rPr>
          <w:color w:val="000000"/>
          <w:sz w:val="28"/>
          <w:szCs w:val="28"/>
        </w:rPr>
        <w:t>- Quốc lộ 1A từ Lạng Sơn tới Cà Mau vượt qua các đèo lớn: Sài Hồ (Lạng S</w:t>
      </w:r>
      <w:r>
        <w:rPr>
          <w:color w:val="000000"/>
          <w:sz w:val="28"/>
          <w:szCs w:val="28"/>
        </w:rPr>
        <w:t>ơn), Tam Điệp (Ninh Bình), Ngan</w:t>
      </w:r>
      <w:r w:rsidRPr="00675562">
        <w:rPr>
          <w:color w:val="000000"/>
          <w:sz w:val="28"/>
          <w:szCs w:val="28"/>
        </w:rPr>
        <w:t>g (Hà Tĩnh –Quảng B</w:t>
      </w:r>
      <w:r>
        <w:rPr>
          <w:color w:val="000000"/>
          <w:sz w:val="28"/>
          <w:szCs w:val="28"/>
        </w:rPr>
        <w:t>ình), Hải Vân (Thừa Thiên – Huế,</w:t>
      </w:r>
      <w:r w:rsidRPr="00675562">
        <w:rPr>
          <w:color w:val="000000"/>
          <w:sz w:val="28"/>
          <w:szCs w:val="28"/>
        </w:rPr>
        <w:t xml:space="preserve"> Đà Nẵng), Cù Mông (Bình Định-Phú Yên), </w:t>
      </w:r>
      <w:r>
        <w:rPr>
          <w:color w:val="000000"/>
          <w:sz w:val="28"/>
          <w:szCs w:val="28"/>
        </w:rPr>
        <w:t xml:space="preserve">đèo </w:t>
      </w:r>
      <w:r w:rsidRPr="00675562">
        <w:rPr>
          <w:color w:val="000000"/>
          <w:sz w:val="28"/>
          <w:szCs w:val="28"/>
        </w:rPr>
        <w:t>Cả (Phú Yên – Khánh Hòa).</w:t>
      </w:r>
    </w:p>
    <w:p w:rsidR="00657C14" w:rsidRDefault="00657C14" w:rsidP="00657C14">
      <w:pPr>
        <w:pStyle w:val="NormalWeb"/>
        <w:spacing w:before="0" w:beforeAutospacing="0" w:after="240" w:afterAutospacing="0" w:line="360" w:lineRule="atLeast"/>
        <w:ind w:left="48" w:right="48"/>
        <w:jc w:val="both"/>
        <w:rPr>
          <w:color w:val="000000"/>
          <w:sz w:val="28"/>
          <w:szCs w:val="28"/>
        </w:rPr>
      </w:pPr>
      <w:r w:rsidRPr="00675562">
        <w:rPr>
          <w:color w:val="000000"/>
          <w:sz w:val="28"/>
          <w:szCs w:val="28"/>
        </w:rPr>
        <w:t>- Các đèo này có ảnh hưởng lớn tới giao thông vận tải giữa các vùng, các tỉnh từ Bắc tới Nam.</w:t>
      </w:r>
    </w:p>
    <w:p w:rsidR="003F4756" w:rsidRDefault="003F4756" w:rsidP="004673F9">
      <w:pPr>
        <w:spacing w:after="0"/>
        <w:rPr>
          <w:rFonts w:ascii="Times New Roman" w:eastAsia="Times New Roman" w:hAnsi="Times New Roman" w:cs="Times New Roman"/>
          <w:sz w:val="24"/>
          <w:szCs w:val="24"/>
          <w:lang w:val="en-US"/>
        </w:rPr>
      </w:pPr>
    </w:p>
    <w:p w:rsidR="003F4756" w:rsidRDefault="003F4756" w:rsidP="004673F9">
      <w:pPr>
        <w:spacing w:after="0"/>
        <w:rPr>
          <w:rFonts w:ascii="Times New Roman" w:eastAsia="Times New Roman" w:hAnsi="Times New Roman" w:cs="Times New Roman"/>
          <w:sz w:val="24"/>
          <w:szCs w:val="24"/>
          <w:lang w:val="en-US"/>
        </w:rPr>
      </w:pPr>
    </w:p>
    <w:p w:rsidR="003F4756" w:rsidRDefault="003F4756" w:rsidP="004673F9">
      <w:pPr>
        <w:spacing w:after="0"/>
        <w:rPr>
          <w:rFonts w:ascii="Times New Roman" w:eastAsia="Times New Roman" w:hAnsi="Times New Roman" w:cs="Times New Roman"/>
          <w:sz w:val="24"/>
          <w:szCs w:val="24"/>
          <w:lang w:val="en-US"/>
        </w:rPr>
      </w:pPr>
    </w:p>
    <w:p w:rsidR="003F4756" w:rsidRDefault="003F4756" w:rsidP="004673F9">
      <w:pPr>
        <w:spacing w:after="0"/>
        <w:rPr>
          <w:rFonts w:ascii="Times New Roman" w:eastAsia="Times New Roman" w:hAnsi="Times New Roman" w:cs="Times New Roman"/>
          <w:sz w:val="24"/>
          <w:szCs w:val="24"/>
          <w:lang w:val="en-US"/>
        </w:rPr>
      </w:pPr>
    </w:p>
    <w:p w:rsidR="003F4756" w:rsidRDefault="003F4756" w:rsidP="004673F9">
      <w:pPr>
        <w:spacing w:after="0"/>
        <w:rPr>
          <w:rFonts w:ascii="Times New Roman" w:eastAsia="Times New Roman" w:hAnsi="Times New Roman" w:cs="Times New Roman"/>
          <w:sz w:val="24"/>
          <w:szCs w:val="24"/>
          <w:lang w:val="en-US"/>
        </w:rPr>
      </w:pPr>
    </w:p>
    <w:p w:rsidR="003F4756" w:rsidRDefault="003F4756" w:rsidP="004673F9">
      <w:pPr>
        <w:spacing w:after="0"/>
        <w:rPr>
          <w:rFonts w:ascii="Times New Roman" w:eastAsia="Times New Roman" w:hAnsi="Times New Roman" w:cs="Times New Roman"/>
          <w:sz w:val="24"/>
          <w:szCs w:val="24"/>
          <w:lang w:val="en-US"/>
        </w:rPr>
      </w:pPr>
    </w:p>
    <w:tbl>
      <w:tblPr>
        <w:tblStyle w:val="TableGrid"/>
        <w:tblW w:w="9776" w:type="dxa"/>
        <w:tblLook w:val="04A0" w:firstRow="1" w:lastRow="0" w:firstColumn="1" w:lastColumn="0" w:noHBand="0" w:noVBand="1"/>
      </w:tblPr>
      <w:tblGrid>
        <w:gridCol w:w="4644"/>
        <w:gridCol w:w="5132"/>
      </w:tblGrid>
      <w:tr w:rsidR="00657C14" w:rsidTr="009F1CF4">
        <w:tc>
          <w:tcPr>
            <w:tcW w:w="4644" w:type="dxa"/>
          </w:tcPr>
          <w:p w:rsidR="00657C14" w:rsidRPr="00E7288B" w:rsidRDefault="00657C14" w:rsidP="00E77BC3">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2D3E7A">
              <w:rPr>
                <w:rFonts w:ascii="Times New Roman" w:hAnsi="Times New Roman" w:cs="Times New Roman"/>
                <w:b/>
                <w:sz w:val="28"/>
                <w:szCs w:val="28"/>
              </w:rPr>
              <w:t xml:space="preserve">CHUYÊN ĐỀ </w:t>
            </w:r>
            <w:r>
              <w:rPr>
                <w:rFonts w:ascii="Times New Roman" w:hAnsi="Times New Roman" w:cs="Times New Roman"/>
                <w:b/>
                <w:sz w:val="28"/>
                <w:szCs w:val="28"/>
              </w:rPr>
              <w:t>9: ĐỊA HÌNH, KHÍ HẬU SÔNG NGÒI VIỆT NAM</w:t>
            </w:r>
          </w:p>
          <w:p w:rsidR="00657C14" w:rsidRPr="002339BA" w:rsidRDefault="00657C14" w:rsidP="00E77BC3">
            <w:pPr>
              <w:rPr>
                <w:rFonts w:ascii="Times New Roman" w:hAnsi="Times New Roman" w:cs="Times New Roman"/>
                <w:b/>
                <w:sz w:val="28"/>
                <w:szCs w:val="28"/>
              </w:rPr>
            </w:pPr>
          </w:p>
        </w:tc>
        <w:tc>
          <w:tcPr>
            <w:tcW w:w="5132" w:type="dxa"/>
          </w:tcPr>
          <w:p w:rsidR="00657C14" w:rsidRPr="003D5D3E" w:rsidRDefault="00657C14" w:rsidP="00E77BC3">
            <w:pPr>
              <w:rPr>
                <w:rFonts w:ascii="Times New Roman" w:hAnsi="Times New Roman" w:cs="Times New Roman"/>
                <w:b/>
                <w:sz w:val="28"/>
                <w:szCs w:val="28"/>
              </w:rPr>
            </w:pPr>
            <w:r>
              <w:rPr>
                <w:rFonts w:ascii="Times New Roman" w:hAnsi="Times New Roman" w:cs="Times New Roman"/>
                <w:b/>
                <w:sz w:val="28"/>
                <w:szCs w:val="28"/>
              </w:rPr>
              <w:t>IV. ĐẶC ĐIỂM KHÍ HẬU VIỆT NAM</w:t>
            </w:r>
          </w:p>
        </w:tc>
      </w:tr>
    </w:tbl>
    <w:p w:rsidR="003F4756" w:rsidRDefault="003F4756" w:rsidP="004673F9">
      <w:pPr>
        <w:spacing w:after="0"/>
        <w:rPr>
          <w:rFonts w:ascii="Times New Roman" w:eastAsia="Times New Roman" w:hAnsi="Times New Roman" w:cs="Times New Roman"/>
          <w:sz w:val="24"/>
          <w:szCs w:val="24"/>
          <w:lang w:val="en-US"/>
        </w:rPr>
      </w:pPr>
      <w:bookmarkStart w:id="0" w:name="_GoBack"/>
      <w:bookmarkEnd w:id="0"/>
    </w:p>
    <w:p w:rsidR="003F4756" w:rsidRDefault="003F4756" w:rsidP="004673F9">
      <w:pPr>
        <w:spacing w:after="0"/>
        <w:rPr>
          <w:rFonts w:ascii="Times New Roman" w:eastAsia="Times New Roman" w:hAnsi="Times New Roman" w:cs="Times New Roman"/>
          <w:sz w:val="24"/>
          <w:szCs w:val="24"/>
          <w:lang w:val="en-US"/>
        </w:rPr>
      </w:pPr>
    </w:p>
    <w:p w:rsidR="003F4756" w:rsidRPr="004673F9" w:rsidRDefault="003F4756" w:rsidP="004673F9">
      <w:pPr>
        <w:spacing w:after="0"/>
        <w:rPr>
          <w:rFonts w:ascii="Times New Roman" w:eastAsia="Times New Roman" w:hAnsi="Times New Roman" w:cs="Times New Roman"/>
          <w:sz w:val="24"/>
          <w:szCs w:val="24"/>
          <w:lang w:val="en-US"/>
        </w:rPr>
      </w:pPr>
    </w:p>
    <w:tbl>
      <w:tblPr>
        <w:tblStyle w:val="TableGrid"/>
        <w:tblW w:w="9776" w:type="dxa"/>
        <w:tblLook w:val="04A0" w:firstRow="1" w:lastRow="0" w:firstColumn="1" w:lastColumn="0" w:noHBand="0" w:noVBand="1"/>
      </w:tblPr>
      <w:tblGrid>
        <w:gridCol w:w="9776"/>
      </w:tblGrid>
      <w:tr w:rsidR="00657C14" w:rsidTr="00657C14">
        <w:tc>
          <w:tcPr>
            <w:tcW w:w="9776" w:type="dxa"/>
          </w:tcPr>
          <w:p w:rsidR="00657C14" w:rsidRPr="003D5D3E" w:rsidRDefault="00657C14" w:rsidP="00E77BC3">
            <w:pPr>
              <w:jc w:val="center"/>
              <w:rPr>
                <w:rFonts w:ascii="Times New Roman" w:hAnsi="Times New Roman" w:cs="Times New Roman"/>
                <w:b/>
                <w:sz w:val="28"/>
                <w:szCs w:val="28"/>
              </w:rPr>
            </w:pPr>
            <w:r w:rsidRPr="003D5D3E">
              <w:rPr>
                <w:rFonts w:ascii="Times New Roman" w:hAnsi="Times New Roman" w:cs="Times New Roman"/>
                <w:b/>
                <w:sz w:val="28"/>
                <w:szCs w:val="28"/>
              </w:rPr>
              <w:t xml:space="preserve">NỘI DUNG </w:t>
            </w:r>
            <w:r>
              <w:rPr>
                <w:rFonts w:ascii="Times New Roman" w:hAnsi="Times New Roman" w:cs="Times New Roman"/>
                <w:b/>
                <w:sz w:val="28"/>
                <w:szCs w:val="28"/>
              </w:rPr>
              <w:t>BÀI HỌC</w:t>
            </w:r>
          </w:p>
        </w:tc>
      </w:tr>
      <w:tr w:rsidR="00657C14" w:rsidTr="00657C14">
        <w:tc>
          <w:tcPr>
            <w:tcW w:w="9776" w:type="dxa"/>
          </w:tcPr>
          <w:p w:rsidR="00657C14" w:rsidRPr="0097401A" w:rsidRDefault="00657C14" w:rsidP="00E77BC3">
            <w:pPr>
              <w:pStyle w:val="ListParagraph"/>
              <w:numPr>
                <w:ilvl w:val="0"/>
                <w:numId w:val="14"/>
              </w:numPr>
              <w:rPr>
                <w:rFonts w:ascii="Times New Roman" w:hAnsi="Times New Roman" w:cs="Times New Roman"/>
                <w:b/>
                <w:sz w:val="28"/>
                <w:szCs w:val="28"/>
              </w:rPr>
            </w:pPr>
            <w:r>
              <w:rPr>
                <w:rFonts w:ascii="Times New Roman" w:hAnsi="Times New Roman" w:cs="Times New Roman"/>
                <w:b/>
                <w:sz w:val="28"/>
                <w:szCs w:val="28"/>
              </w:rPr>
              <w:t>Tính chất n</w:t>
            </w:r>
            <w:r w:rsidRPr="0097401A">
              <w:rPr>
                <w:rFonts w:ascii="Times New Roman" w:hAnsi="Times New Roman" w:cs="Times New Roman"/>
                <w:b/>
                <w:sz w:val="28"/>
                <w:szCs w:val="28"/>
              </w:rPr>
              <w:t>hiệt đới gió mùa ẩm:</w:t>
            </w:r>
          </w:p>
          <w:p w:rsidR="00657C14" w:rsidRDefault="00657C14" w:rsidP="00E77BC3">
            <w:pPr>
              <w:ind w:left="360"/>
              <w:rPr>
                <w:rFonts w:ascii="Times New Roman" w:hAnsi="Times New Roman" w:cs="Times New Roman"/>
                <w:sz w:val="28"/>
                <w:szCs w:val="28"/>
              </w:rPr>
            </w:pPr>
            <w:r>
              <w:rPr>
                <w:rFonts w:ascii="Times New Roman" w:hAnsi="Times New Roman" w:cs="Times New Roman"/>
                <w:sz w:val="28"/>
                <w:szCs w:val="28"/>
              </w:rPr>
              <w:t>+ Số giờ nắng đạt từ 1400 – 3000 giờ mỗi năm.</w:t>
            </w:r>
          </w:p>
          <w:p w:rsidR="00657C14" w:rsidRPr="0097401A" w:rsidRDefault="00657C14" w:rsidP="00E77BC3">
            <w:pPr>
              <w:ind w:left="360"/>
              <w:rPr>
                <w:rFonts w:ascii="Times New Roman" w:hAnsi="Times New Roman" w:cs="Times New Roman"/>
                <w:sz w:val="28"/>
                <w:szCs w:val="28"/>
              </w:rPr>
            </w:pPr>
            <w:r>
              <w:rPr>
                <w:rFonts w:ascii="Times New Roman" w:hAnsi="Times New Roman" w:cs="Times New Roman"/>
                <w:sz w:val="28"/>
                <w:szCs w:val="28"/>
              </w:rPr>
              <w:t>+ Nhiệt độ trung bình đều vượt 21</w:t>
            </w:r>
            <w:r>
              <w:rPr>
                <w:rFonts w:ascii="Times New Roman" w:hAnsi="Times New Roman" w:cs="Times New Roman"/>
                <w:sz w:val="28"/>
                <w:szCs w:val="28"/>
                <w:vertAlign w:val="superscript"/>
              </w:rPr>
              <w:t>0</w:t>
            </w:r>
            <w:r>
              <w:rPr>
                <w:rFonts w:ascii="Times New Roman" w:hAnsi="Times New Roman" w:cs="Times New Roman"/>
                <w:sz w:val="28"/>
                <w:szCs w:val="28"/>
              </w:rPr>
              <w:t>C trên cả nước và tăng dần từ bắc vào nam.</w:t>
            </w:r>
          </w:p>
          <w:p w:rsidR="00657C14" w:rsidRDefault="00657C14" w:rsidP="00E77BC3">
            <w:pPr>
              <w:ind w:left="360"/>
              <w:rPr>
                <w:rFonts w:ascii="Times New Roman" w:hAnsi="Times New Roman" w:cs="Times New Roman"/>
                <w:sz w:val="28"/>
                <w:szCs w:val="28"/>
              </w:rPr>
            </w:pPr>
            <w:r>
              <w:rPr>
                <w:rFonts w:ascii="Times New Roman" w:hAnsi="Times New Roman" w:cs="Times New Roman"/>
                <w:sz w:val="28"/>
                <w:szCs w:val="28"/>
              </w:rPr>
              <w:t>+ Hướng gió: Mùa đông lạnh khô với gió mùa Đông Bắc, mùa hè nóng ẩm với gió mùa Tây Nam.</w:t>
            </w:r>
          </w:p>
          <w:p w:rsidR="00657C14" w:rsidRDefault="00657C14" w:rsidP="00E77BC3">
            <w:pPr>
              <w:ind w:left="360"/>
              <w:rPr>
                <w:rFonts w:ascii="Times New Roman" w:hAnsi="Times New Roman" w:cs="Times New Roman"/>
                <w:sz w:val="28"/>
                <w:szCs w:val="28"/>
              </w:rPr>
            </w:pPr>
            <w:r>
              <w:rPr>
                <w:rFonts w:ascii="Times New Roman" w:hAnsi="Times New Roman" w:cs="Times New Roman"/>
                <w:sz w:val="28"/>
                <w:szCs w:val="28"/>
              </w:rPr>
              <w:t>+ Lượng mưa và độ ẩm: Lượng mưa lớn từ 1500 -2000mm/năm, độ ẩm không khí rất cao trên 80%.</w:t>
            </w:r>
          </w:p>
          <w:p w:rsidR="00657C14" w:rsidRPr="00300A99" w:rsidRDefault="00657C14" w:rsidP="00E77BC3">
            <w:pPr>
              <w:pStyle w:val="ListParagraph"/>
              <w:numPr>
                <w:ilvl w:val="0"/>
                <w:numId w:val="14"/>
              </w:numPr>
              <w:rPr>
                <w:rFonts w:ascii="Times New Roman" w:hAnsi="Times New Roman" w:cs="Times New Roman"/>
                <w:b/>
                <w:sz w:val="28"/>
                <w:szCs w:val="28"/>
              </w:rPr>
            </w:pPr>
            <w:r w:rsidRPr="00300A99">
              <w:rPr>
                <w:rFonts w:ascii="Times New Roman" w:hAnsi="Times New Roman" w:cs="Times New Roman"/>
                <w:b/>
                <w:sz w:val="28"/>
                <w:szCs w:val="28"/>
              </w:rPr>
              <w:t>Tính chất đa dạng và thất thường</w:t>
            </w:r>
          </w:p>
          <w:p w:rsidR="00657C14" w:rsidRDefault="00657C14" w:rsidP="00E77BC3">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 xml:space="preserve">Phân hóa đa dạng: </w:t>
            </w:r>
          </w:p>
          <w:p w:rsidR="00657C14" w:rsidRDefault="00657C14" w:rsidP="00E77BC3">
            <w:pPr>
              <w:ind w:left="360"/>
              <w:rPr>
                <w:rFonts w:ascii="Times New Roman" w:hAnsi="Times New Roman" w:cs="Times New Roman"/>
                <w:sz w:val="28"/>
                <w:szCs w:val="28"/>
              </w:rPr>
            </w:pPr>
            <w:r>
              <w:rPr>
                <w:rFonts w:ascii="Times New Roman" w:hAnsi="Times New Roman" w:cs="Times New Roman"/>
                <w:sz w:val="28"/>
                <w:szCs w:val="28"/>
              </w:rPr>
              <w:t>+ Theo không gian các miền, vùng, kiểu khí hậu.</w:t>
            </w:r>
          </w:p>
          <w:p w:rsidR="00657C14" w:rsidRDefault="00657C14" w:rsidP="00E77BC3">
            <w:pPr>
              <w:ind w:left="360"/>
              <w:rPr>
                <w:rFonts w:ascii="Times New Roman" w:hAnsi="Times New Roman" w:cs="Times New Roman"/>
                <w:sz w:val="28"/>
                <w:szCs w:val="28"/>
              </w:rPr>
            </w:pPr>
            <w:r>
              <w:rPr>
                <w:rFonts w:ascii="Times New Roman" w:hAnsi="Times New Roman" w:cs="Times New Roman"/>
                <w:sz w:val="28"/>
                <w:szCs w:val="28"/>
              </w:rPr>
              <w:t>+ Theo thời gian các mùa.</w:t>
            </w:r>
          </w:p>
          <w:p w:rsidR="00657C14" w:rsidRPr="00657C14" w:rsidRDefault="00657C14" w:rsidP="00E77BC3">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Biến động bất thường: có năm rét sớm, có năm rét muộn, năm mưa lớn, năm khô hạn, năm it bão năm nhiều bão…</w:t>
            </w:r>
          </w:p>
          <w:p w:rsidR="00657C14" w:rsidRPr="00CB25E8" w:rsidRDefault="00657C14" w:rsidP="00E77BC3">
            <w:pPr>
              <w:rPr>
                <w:rFonts w:ascii="Times New Roman" w:hAnsi="Times New Roman" w:cs="Times New Roman"/>
                <w:sz w:val="28"/>
                <w:szCs w:val="28"/>
              </w:rPr>
            </w:pPr>
          </w:p>
        </w:tc>
      </w:tr>
    </w:tbl>
    <w:p w:rsidR="00657C14" w:rsidRDefault="00657C14" w:rsidP="00657C14"/>
    <w:p w:rsidR="00657C14" w:rsidRDefault="00657C14" w:rsidP="00236FAF">
      <w:pPr>
        <w:jc w:val="center"/>
        <w:rPr>
          <w:rFonts w:ascii="Times New Roman" w:hAnsi="Times New Roman" w:cs="Times New Roman"/>
          <w:b/>
          <w:sz w:val="28"/>
          <w:szCs w:val="28"/>
        </w:rPr>
      </w:pPr>
      <w:r>
        <w:rPr>
          <w:rFonts w:ascii="Times New Roman" w:hAnsi="Times New Roman" w:cs="Times New Roman"/>
          <w:b/>
          <w:sz w:val="28"/>
          <w:szCs w:val="28"/>
        </w:rPr>
        <w:t>C</w:t>
      </w:r>
      <w:r w:rsidRPr="0035444D">
        <w:rPr>
          <w:rFonts w:ascii="Times New Roman" w:hAnsi="Times New Roman" w:cs="Times New Roman"/>
          <w:b/>
          <w:sz w:val="28"/>
          <w:szCs w:val="28"/>
        </w:rPr>
        <w:t>ủng</w:t>
      </w:r>
      <w:r>
        <w:rPr>
          <w:rFonts w:ascii="Times New Roman" w:hAnsi="Times New Roman" w:cs="Times New Roman"/>
          <w:b/>
          <w:sz w:val="28"/>
          <w:szCs w:val="28"/>
        </w:rPr>
        <w:t xml:space="preserve"> c</w:t>
      </w:r>
      <w:r w:rsidRPr="0035444D">
        <w:rPr>
          <w:rFonts w:ascii="Times New Roman" w:hAnsi="Times New Roman" w:cs="Times New Roman"/>
          <w:b/>
          <w:sz w:val="28"/>
          <w:szCs w:val="28"/>
        </w:rPr>
        <w:t>ố</w:t>
      </w:r>
      <w:r>
        <w:rPr>
          <w:rFonts w:ascii="Times New Roman" w:hAnsi="Times New Roman" w:cs="Times New Roman"/>
          <w:b/>
          <w:sz w:val="28"/>
          <w:szCs w:val="28"/>
        </w:rPr>
        <w:t xml:space="preserve"> ki</w:t>
      </w:r>
      <w:r w:rsidRPr="0035444D">
        <w:rPr>
          <w:rFonts w:ascii="Times New Roman" w:hAnsi="Times New Roman" w:cs="Times New Roman"/>
          <w:b/>
          <w:sz w:val="28"/>
          <w:szCs w:val="28"/>
        </w:rPr>
        <w:t>ến</w:t>
      </w:r>
      <w:r>
        <w:rPr>
          <w:rFonts w:ascii="Times New Roman" w:hAnsi="Times New Roman" w:cs="Times New Roman"/>
          <w:b/>
          <w:sz w:val="28"/>
          <w:szCs w:val="28"/>
        </w:rPr>
        <w:t xml:space="preserve"> th</w:t>
      </w:r>
      <w:r w:rsidRPr="0035444D">
        <w:rPr>
          <w:rFonts w:ascii="Times New Roman" w:hAnsi="Times New Roman" w:cs="Times New Roman"/>
          <w:b/>
          <w:sz w:val="28"/>
          <w:szCs w:val="28"/>
        </w:rPr>
        <w:t>ức</w:t>
      </w:r>
      <w:r>
        <w:rPr>
          <w:rFonts w:ascii="Times New Roman" w:hAnsi="Times New Roman" w:cs="Times New Roman"/>
          <w:b/>
          <w:sz w:val="28"/>
          <w:szCs w:val="28"/>
        </w:rPr>
        <w:t>:</w:t>
      </w:r>
    </w:p>
    <w:p w:rsidR="00657C14" w:rsidRPr="0035444D" w:rsidRDefault="00657C14" w:rsidP="00657C14">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Times New Roman" w:hAnsi="Times New Roman" w:cs="Times New Roman"/>
          <w:sz w:val="28"/>
          <w:szCs w:val="28"/>
        </w:rPr>
        <w:t>Nêu đặc điểm chung của các khí hậu Việt Nam. Nét độc đáo của khí hậu nước ta thể hiện ở mặt nào?</w:t>
      </w:r>
    </w:p>
    <w:p w:rsidR="00657C14" w:rsidRDefault="00657C14" w:rsidP="00657C14">
      <w:pPr>
        <w:pBdr>
          <w:top w:val="single" w:sz="4" w:space="1" w:color="auto"/>
          <w:left w:val="single" w:sz="4" w:space="4" w:color="auto"/>
          <w:bottom w:val="single" w:sz="4" w:space="1" w:color="auto"/>
          <w:right w:val="single" w:sz="4" w:space="4" w:color="auto"/>
        </w:pBdr>
        <w:rPr>
          <w:rFonts w:ascii="Times New Roman" w:hAnsi="Times New Roman" w:cs="Times New Roman"/>
          <w:b/>
          <w:color w:val="0070C0"/>
          <w:sz w:val="28"/>
          <w:szCs w:val="28"/>
        </w:rPr>
      </w:pPr>
    </w:p>
    <w:p w:rsidR="00657C14" w:rsidRDefault="00657C14" w:rsidP="00657C14"/>
    <w:p w:rsidR="00F361AE" w:rsidRPr="004673F9" w:rsidRDefault="00F361AE" w:rsidP="004673F9">
      <w:pPr>
        <w:spacing w:after="0"/>
      </w:pPr>
    </w:p>
    <w:sectPr w:rsidR="00F361AE" w:rsidRPr="004673F9" w:rsidSect="004673F9">
      <w:pgSz w:w="11906" w:h="16838"/>
      <w:pgMar w:top="851"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62892"/>
    <w:multiLevelType w:val="hybridMultilevel"/>
    <w:tmpl w:val="DDD002BA"/>
    <w:lvl w:ilvl="0" w:tplc="EEDE4ABE">
      <w:start w:val="2"/>
      <w:numFmt w:val="bullet"/>
      <w:lvlText w:val=""/>
      <w:lvlJc w:val="left"/>
      <w:pPr>
        <w:ind w:left="720" w:hanging="360"/>
      </w:pPr>
      <w:rPr>
        <w:rFonts w:ascii="Symbol" w:eastAsiaTheme="minorHAnsi"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18E8334A"/>
    <w:multiLevelType w:val="hybridMultilevel"/>
    <w:tmpl w:val="EC287DD8"/>
    <w:lvl w:ilvl="0" w:tplc="7BE6B540">
      <w:start w:val="2"/>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1FD43E06"/>
    <w:multiLevelType w:val="hybridMultilevel"/>
    <w:tmpl w:val="E70437B0"/>
    <w:lvl w:ilvl="0" w:tplc="32EE6610">
      <w:start w:val="1"/>
      <w:numFmt w:val="upperRoman"/>
      <w:lvlText w:val="%1."/>
      <w:lvlJc w:val="left"/>
      <w:pPr>
        <w:ind w:left="698" w:hanging="720"/>
      </w:pPr>
      <w:rPr>
        <w:rFonts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3">
    <w:nsid w:val="21BC722F"/>
    <w:multiLevelType w:val="hybridMultilevel"/>
    <w:tmpl w:val="91F0076E"/>
    <w:lvl w:ilvl="0" w:tplc="8DCEA1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635FD"/>
    <w:multiLevelType w:val="hybridMultilevel"/>
    <w:tmpl w:val="0A581D80"/>
    <w:lvl w:ilvl="0" w:tplc="004492C4">
      <w:start w:val="3"/>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33021A0A"/>
    <w:multiLevelType w:val="hybridMultilevel"/>
    <w:tmpl w:val="BFC2E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BF0181"/>
    <w:multiLevelType w:val="hybridMultilevel"/>
    <w:tmpl w:val="7F80C918"/>
    <w:lvl w:ilvl="0" w:tplc="144AA21C">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46491F02"/>
    <w:multiLevelType w:val="hybridMultilevel"/>
    <w:tmpl w:val="94867F2E"/>
    <w:lvl w:ilvl="0" w:tplc="CCB00386">
      <w:start w:val="2"/>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482E41D8"/>
    <w:multiLevelType w:val="hybridMultilevel"/>
    <w:tmpl w:val="4AC854E0"/>
    <w:lvl w:ilvl="0" w:tplc="D10AF584">
      <w:start w:val="2"/>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4CC02FB5"/>
    <w:multiLevelType w:val="hybridMultilevel"/>
    <w:tmpl w:val="0CEC0084"/>
    <w:lvl w:ilvl="0" w:tplc="DFECE482">
      <w:start w:val="2"/>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4D1B594A"/>
    <w:multiLevelType w:val="hybridMultilevel"/>
    <w:tmpl w:val="A22AD5D0"/>
    <w:lvl w:ilvl="0" w:tplc="DE9E15FC">
      <w:start w:val="2"/>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4FD14938"/>
    <w:multiLevelType w:val="hybridMultilevel"/>
    <w:tmpl w:val="26B0B3CA"/>
    <w:lvl w:ilvl="0" w:tplc="009CBFB6">
      <w:start w:val="2"/>
      <w:numFmt w:val="bullet"/>
      <w:lvlText w:val=""/>
      <w:lvlJc w:val="left"/>
      <w:pPr>
        <w:ind w:left="720" w:hanging="360"/>
      </w:pPr>
      <w:rPr>
        <w:rFonts w:ascii="Symbol" w:eastAsiaTheme="minorHAnsi"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nsid w:val="554D41EF"/>
    <w:multiLevelType w:val="hybridMultilevel"/>
    <w:tmpl w:val="6C06B6CC"/>
    <w:lvl w:ilvl="0" w:tplc="0556FCEC">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nsid w:val="57F92DF6"/>
    <w:multiLevelType w:val="hybridMultilevel"/>
    <w:tmpl w:val="5BCE623A"/>
    <w:lvl w:ilvl="0" w:tplc="30CEC522">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66121C5E"/>
    <w:multiLevelType w:val="hybridMultilevel"/>
    <w:tmpl w:val="E6665252"/>
    <w:lvl w:ilvl="0" w:tplc="B046E9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9"/>
  </w:num>
  <w:num w:numId="4">
    <w:abstractNumId w:val="10"/>
  </w:num>
  <w:num w:numId="5">
    <w:abstractNumId w:val="11"/>
  </w:num>
  <w:num w:numId="6">
    <w:abstractNumId w:val="0"/>
  </w:num>
  <w:num w:numId="7">
    <w:abstractNumId w:val="7"/>
  </w:num>
  <w:num w:numId="8">
    <w:abstractNumId w:val="12"/>
  </w:num>
  <w:num w:numId="9">
    <w:abstractNumId w:val="8"/>
  </w:num>
  <w:num w:numId="10">
    <w:abstractNumId w:val="1"/>
  </w:num>
  <w:num w:numId="11">
    <w:abstractNumId w:val="4"/>
  </w:num>
  <w:num w:numId="12">
    <w:abstractNumId w:val="3"/>
  </w:num>
  <w:num w:numId="13">
    <w:abstractNumId w:val="2"/>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7A7"/>
    <w:rsid w:val="000D0126"/>
    <w:rsid w:val="002339BA"/>
    <w:rsid w:val="00236FAF"/>
    <w:rsid w:val="00327218"/>
    <w:rsid w:val="00346E86"/>
    <w:rsid w:val="0035444D"/>
    <w:rsid w:val="003E686D"/>
    <w:rsid w:val="003F4756"/>
    <w:rsid w:val="004673F9"/>
    <w:rsid w:val="004F2AD1"/>
    <w:rsid w:val="00546C01"/>
    <w:rsid w:val="00633BEC"/>
    <w:rsid w:val="00657C14"/>
    <w:rsid w:val="006B3FE4"/>
    <w:rsid w:val="008819FE"/>
    <w:rsid w:val="008A5460"/>
    <w:rsid w:val="008D456C"/>
    <w:rsid w:val="009F1CF4"/>
    <w:rsid w:val="00A176FD"/>
    <w:rsid w:val="00AF796F"/>
    <w:rsid w:val="00B23124"/>
    <w:rsid w:val="00B4306A"/>
    <w:rsid w:val="00C63FEC"/>
    <w:rsid w:val="00CE4BBC"/>
    <w:rsid w:val="00E107A7"/>
    <w:rsid w:val="00F361AE"/>
    <w:rsid w:val="00F771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7F4229-D872-4818-A994-D88AF765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7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07A7"/>
    <w:pPr>
      <w:ind w:left="720"/>
      <w:contextualSpacing/>
    </w:pPr>
  </w:style>
  <w:style w:type="paragraph" w:styleId="NormalWeb">
    <w:name w:val="Normal (Web)"/>
    <w:basedOn w:val="Normal"/>
    <w:uiPriority w:val="99"/>
    <w:unhideWhenUsed/>
    <w:rsid w:val="00657C1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440358">
      <w:bodyDiv w:val="1"/>
      <w:marLeft w:val="0"/>
      <w:marRight w:val="0"/>
      <w:marTop w:val="0"/>
      <w:marBottom w:val="0"/>
      <w:divBdr>
        <w:top w:val="none" w:sz="0" w:space="0" w:color="auto"/>
        <w:left w:val="none" w:sz="0" w:space="0" w:color="auto"/>
        <w:bottom w:val="none" w:sz="0" w:space="0" w:color="auto"/>
        <w:right w:val="none" w:sz="0" w:space="0" w:color="auto"/>
      </w:divBdr>
      <w:divsChild>
        <w:div w:id="1755665362">
          <w:marLeft w:val="-108"/>
          <w:marRight w:val="0"/>
          <w:marTop w:val="0"/>
          <w:marBottom w:val="0"/>
          <w:divBdr>
            <w:top w:val="none" w:sz="0" w:space="0" w:color="auto"/>
            <w:left w:val="none" w:sz="0" w:space="0" w:color="auto"/>
            <w:bottom w:val="none" w:sz="0" w:space="0" w:color="auto"/>
            <w:right w:val="none" w:sz="0" w:space="0" w:color="auto"/>
          </w:divBdr>
        </w:div>
        <w:div w:id="1386492413">
          <w:marLeft w:val="-108"/>
          <w:marRight w:val="0"/>
          <w:marTop w:val="0"/>
          <w:marBottom w:val="0"/>
          <w:divBdr>
            <w:top w:val="none" w:sz="0" w:space="0" w:color="auto"/>
            <w:left w:val="none" w:sz="0" w:space="0" w:color="auto"/>
            <w:bottom w:val="none" w:sz="0" w:space="0" w:color="auto"/>
            <w:right w:val="none" w:sz="0" w:space="0" w:color="auto"/>
          </w:divBdr>
        </w:div>
        <w:div w:id="118844362">
          <w:marLeft w:val="-108"/>
          <w:marRight w:val="0"/>
          <w:marTop w:val="0"/>
          <w:marBottom w:val="0"/>
          <w:divBdr>
            <w:top w:val="none" w:sz="0" w:space="0" w:color="auto"/>
            <w:left w:val="none" w:sz="0" w:space="0" w:color="auto"/>
            <w:bottom w:val="none" w:sz="0" w:space="0" w:color="auto"/>
            <w:right w:val="none" w:sz="0" w:space="0" w:color="auto"/>
          </w:divBdr>
        </w:div>
        <w:div w:id="726224780">
          <w:marLeft w:val="-108"/>
          <w:marRight w:val="0"/>
          <w:marTop w:val="0"/>
          <w:marBottom w:val="0"/>
          <w:divBdr>
            <w:top w:val="none" w:sz="0" w:space="0" w:color="auto"/>
            <w:left w:val="none" w:sz="0" w:space="0" w:color="auto"/>
            <w:bottom w:val="none" w:sz="0" w:space="0" w:color="auto"/>
            <w:right w:val="none" w:sz="0" w:space="0" w:color="auto"/>
          </w:divBdr>
        </w:div>
        <w:div w:id="373888643">
          <w:marLeft w:val="-108"/>
          <w:marRight w:val="0"/>
          <w:marTop w:val="0"/>
          <w:marBottom w:val="0"/>
          <w:divBdr>
            <w:top w:val="none" w:sz="0" w:space="0" w:color="auto"/>
            <w:left w:val="none" w:sz="0" w:space="0" w:color="auto"/>
            <w:bottom w:val="none" w:sz="0" w:space="0" w:color="auto"/>
            <w:right w:val="none" w:sz="0" w:space="0" w:color="auto"/>
          </w:divBdr>
        </w:div>
        <w:div w:id="1186364474">
          <w:marLeft w:val="-108"/>
          <w:marRight w:val="0"/>
          <w:marTop w:val="0"/>
          <w:marBottom w:val="0"/>
          <w:divBdr>
            <w:top w:val="none" w:sz="0" w:space="0" w:color="auto"/>
            <w:left w:val="none" w:sz="0" w:space="0" w:color="auto"/>
            <w:bottom w:val="none" w:sz="0" w:space="0" w:color="auto"/>
            <w:right w:val="none" w:sz="0" w:space="0" w:color="auto"/>
          </w:divBdr>
        </w:div>
        <w:div w:id="402722534">
          <w:marLeft w:val="-108"/>
          <w:marRight w:val="0"/>
          <w:marTop w:val="0"/>
          <w:marBottom w:val="0"/>
          <w:divBdr>
            <w:top w:val="none" w:sz="0" w:space="0" w:color="auto"/>
            <w:left w:val="none" w:sz="0" w:space="0" w:color="auto"/>
            <w:bottom w:val="none" w:sz="0" w:space="0" w:color="auto"/>
            <w:right w:val="none" w:sz="0" w:space="0" w:color="auto"/>
          </w:divBdr>
        </w:div>
        <w:div w:id="187427219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2020-02-27T07:29:00Z</dcterms:created>
  <dcterms:modified xsi:type="dcterms:W3CDTF">2020-02-27T07:31:00Z</dcterms:modified>
</cp:coreProperties>
</file>